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86239" w14:textId="77777777" w:rsidR="000719BB" w:rsidRDefault="000719BB" w:rsidP="006C2343">
      <w:pPr>
        <w:pStyle w:val="Titul2"/>
      </w:pPr>
    </w:p>
    <w:p w14:paraId="6EFCEE22" w14:textId="77777777" w:rsidR="00826B7B" w:rsidRDefault="00826B7B" w:rsidP="006C2343">
      <w:pPr>
        <w:pStyle w:val="Titul2"/>
      </w:pPr>
    </w:p>
    <w:p w14:paraId="3319D7E0" w14:textId="77777777" w:rsidR="003254A3" w:rsidRDefault="003254A3" w:rsidP="00AD0C7B">
      <w:pPr>
        <w:pStyle w:val="Titul2"/>
      </w:pPr>
    </w:p>
    <w:p w14:paraId="017B7EF3" w14:textId="77777777" w:rsidR="00AD0C7B" w:rsidRDefault="005A236D" w:rsidP="006C2343">
      <w:pPr>
        <w:pStyle w:val="Titul1"/>
      </w:pPr>
      <w:r>
        <w:t>T</w:t>
      </w:r>
      <w:r w:rsidR="00AD0C7B">
        <w:t>echnick</w:t>
      </w:r>
      <w:r>
        <w:t>á</w:t>
      </w:r>
      <w:r w:rsidR="00AD0C7B">
        <w:t xml:space="preserve"> </w:t>
      </w:r>
      <w:r>
        <w:t>zpráva</w:t>
      </w:r>
    </w:p>
    <w:p w14:paraId="79C1EA32" w14:textId="77777777" w:rsidR="00AD0C7B" w:rsidRDefault="00AD0C7B" w:rsidP="00EB46E5">
      <w:pPr>
        <w:pStyle w:val="Titul2"/>
      </w:pPr>
    </w:p>
    <w:p w14:paraId="1F4269AB" w14:textId="77777777" w:rsidR="002007BA" w:rsidRDefault="00EB46E5" w:rsidP="00526A49">
      <w:pPr>
        <w:pStyle w:val="Titul2"/>
      </w:pPr>
      <w:r w:rsidRPr="00BF54FE">
        <w:t>Z</w:t>
      </w:r>
      <w:r w:rsidR="005A236D">
        <w:t>ajiště</w:t>
      </w:r>
      <w:r w:rsidRPr="00BF54FE">
        <w:t>n</w:t>
      </w:r>
      <w:r w:rsidR="00232000" w:rsidRPr="00BF54FE">
        <w:t>í s</w:t>
      </w:r>
      <w:r w:rsidR="005A236D">
        <w:t>lužby</w:t>
      </w:r>
    </w:p>
    <w:p w14:paraId="51DC7A8B" w14:textId="3B134743" w:rsidR="00BF54FE" w:rsidRPr="00EA2AEC" w:rsidRDefault="00526A49" w:rsidP="00EA2AEC">
      <w:pPr>
        <w:pStyle w:val="Tituldatum"/>
        <w:rPr>
          <w:rFonts w:cstheme="minorHAnsi"/>
          <w:b/>
          <w:sz w:val="36"/>
        </w:rPr>
      </w:pPr>
      <w:r w:rsidRPr="00207D9E">
        <w:rPr>
          <w:rStyle w:val="Nzevakce"/>
          <w:rFonts w:cstheme="minorHAnsi"/>
        </w:rPr>
        <w:t>„</w:t>
      </w:r>
      <w:r w:rsidR="000528ED" w:rsidRPr="000528ED">
        <w:rPr>
          <w:rStyle w:val="Nzevakce"/>
          <w:rFonts w:cstheme="minorHAnsi"/>
        </w:rPr>
        <w:t>Koordinátor BOZP pro prosté rekonstrukce OŘ OVA 2024</w:t>
      </w:r>
      <w:r w:rsidRPr="00207D9E">
        <w:rPr>
          <w:rStyle w:val="Nzevakce"/>
          <w:rFonts w:cstheme="minorHAnsi"/>
        </w:rPr>
        <w:t xml:space="preserve"> </w:t>
      </w:r>
      <w:bookmarkStart w:id="0" w:name="_Hlk164755829"/>
      <w:r w:rsidRPr="00207D9E">
        <w:rPr>
          <w:rStyle w:val="Nzevakce"/>
          <w:rFonts w:cstheme="minorHAnsi"/>
        </w:rPr>
        <w:t>-</w:t>
      </w:r>
      <w:r w:rsidR="00D90468" w:rsidRPr="00207D9E">
        <w:rPr>
          <w:rStyle w:val="Nzevakce"/>
          <w:rFonts w:cstheme="minorHAnsi"/>
        </w:rPr>
        <w:t xml:space="preserve"> </w:t>
      </w:r>
      <w:r w:rsidR="00EA2AEC" w:rsidRPr="00EA2AEC">
        <w:rPr>
          <w:rStyle w:val="Nzevakce"/>
          <w:rFonts w:cstheme="minorHAnsi"/>
        </w:rPr>
        <w:t>Cyklická obnova trati Hranice na</w:t>
      </w:r>
      <w:r w:rsidR="00EA2AEC">
        <w:rPr>
          <w:rStyle w:val="Nzevakce"/>
          <w:rFonts w:cstheme="minorHAnsi"/>
        </w:rPr>
        <w:t xml:space="preserve"> </w:t>
      </w:r>
      <w:r w:rsidR="00EA2AEC" w:rsidRPr="00EA2AEC">
        <w:rPr>
          <w:rStyle w:val="Nzevakce"/>
          <w:rFonts w:cstheme="minorHAnsi"/>
        </w:rPr>
        <w:t>Moravě město – Hustopeče nad</w:t>
      </w:r>
      <w:r w:rsidR="00EA2AEC">
        <w:rPr>
          <w:rStyle w:val="Nzevakce"/>
          <w:rFonts w:cstheme="minorHAnsi"/>
        </w:rPr>
        <w:t xml:space="preserve"> </w:t>
      </w:r>
      <w:r w:rsidR="00EA2AEC" w:rsidRPr="00EA2AEC">
        <w:rPr>
          <w:rStyle w:val="Nzevakce"/>
          <w:rFonts w:cstheme="minorHAnsi"/>
        </w:rPr>
        <w:t>Bečvou</w:t>
      </w:r>
      <w:r w:rsidR="00D90468" w:rsidRPr="00207D9E">
        <w:rPr>
          <w:rStyle w:val="Nzevakce"/>
          <w:rFonts w:cstheme="minorHAnsi"/>
        </w:rPr>
        <w:t>“</w:t>
      </w:r>
      <w:r w:rsidRPr="00207D9E">
        <w:rPr>
          <w:rStyle w:val="Nzevakce"/>
          <w:rFonts w:cstheme="minorHAnsi"/>
        </w:rPr>
        <w:t xml:space="preserve"> </w:t>
      </w:r>
    </w:p>
    <w:bookmarkEnd w:id="0"/>
    <w:p w14:paraId="125613E5" w14:textId="77777777" w:rsidR="009226C1" w:rsidRDefault="009226C1" w:rsidP="006C2343">
      <w:pPr>
        <w:pStyle w:val="Tituldatum"/>
      </w:pPr>
    </w:p>
    <w:p w14:paraId="0B45F32A" w14:textId="77777777" w:rsidR="00DA1C67" w:rsidRDefault="00DA1C67" w:rsidP="006C2343">
      <w:pPr>
        <w:pStyle w:val="Tituldatum"/>
      </w:pPr>
    </w:p>
    <w:p w14:paraId="158E43DD" w14:textId="77777777" w:rsidR="00D90468" w:rsidRDefault="00D90468" w:rsidP="006C2343">
      <w:pPr>
        <w:pStyle w:val="Tituldatum"/>
      </w:pPr>
    </w:p>
    <w:p w14:paraId="0DCE3235" w14:textId="77777777" w:rsidR="00D90468" w:rsidRDefault="00D90468" w:rsidP="006C2343">
      <w:pPr>
        <w:pStyle w:val="Tituldatum"/>
      </w:pPr>
    </w:p>
    <w:p w14:paraId="3A68C238" w14:textId="77777777" w:rsidR="00D90468" w:rsidRDefault="00D90468" w:rsidP="006C2343">
      <w:pPr>
        <w:pStyle w:val="Tituldatum"/>
      </w:pPr>
    </w:p>
    <w:p w14:paraId="5FEFA334" w14:textId="77777777" w:rsidR="00DA1C67" w:rsidRDefault="00DA1C67" w:rsidP="006C2343">
      <w:pPr>
        <w:pStyle w:val="Tituldatum"/>
      </w:pPr>
    </w:p>
    <w:p w14:paraId="0754D8F6" w14:textId="0DB6D575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0528ED" w:rsidRPr="000528ED">
        <w:t>10</w:t>
      </w:r>
      <w:r w:rsidRPr="000528ED">
        <w:t xml:space="preserve">. </w:t>
      </w:r>
      <w:r w:rsidR="00526A49" w:rsidRPr="000528ED">
        <w:t>0</w:t>
      </w:r>
      <w:r w:rsidR="000528ED" w:rsidRPr="000528ED">
        <w:t>5</w:t>
      </w:r>
      <w:r w:rsidRPr="000528ED">
        <w:t>. 20</w:t>
      </w:r>
      <w:r w:rsidR="002C0924" w:rsidRPr="000528ED">
        <w:t>2</w:t>
      </w:r>
      <w:r w:rsidR="00526A49" w:rsidRPr="000528ED">
        <w:t>4</w:t>
      </w:r>
      <w:r w:rsidR="0076790E">
        <w:t xml:space="preserve"> </w:t>
      </w:r>
    </w:p>
    <w:p w14:paraId="5D140B64" w14:textId="77777777" w:rsidR="00DA1C67" w:rsidRDefault="00DA1C67">
      <w:r>
        <w:br w:type="page"/>
      </w:r>
    </w:p>
    <w:p w14:paraId="73874C95" w14:textId="564E0055" w:rsidR="00DF7BAA" w:rsidRDefault="00DF7BAA" w:rsidP="00ED74A6">
      <w:pPr>
        <w:pStyle w:val="Nadpis2-1"/>
      </w:pPr>
      <w:bookmarkStart w:id="1" w:name="_Toc6410429"/>
      <w:bookmarkStart w:id="2" w:name="_Toc389559699"/>
      <w:bookmarkStart w:id="3" w:name="_Toc397429847"/>
      <w:bookmarkStart w:id="4" w:name="_Ref433028040"/>
      <w:bookmarkStart w:id="5" w:name="_Toc1048197"/>
      <w:bookmarkStart w:id="6" w:name="_Toc13731855"/>
      <w:bookmarkStart w:id="7" w:name="_Toc164782424"/>
      <w:r w:rsidRPr="00782CE4">
        <w:lastRenderedPageBreak/>
        <w:t>SPECIFIKACE</w:t>
      </w:r>
      <w:r>
        <w:t xml:space="preserve"> PŘEDMĚTU DÍLA</w:t>
      </w:r>
      <w:bookmarkEnd w:id="1"/>
      <w:bookmarkEnd w:id="7"/>
    </w:p>
    <w:p w14:paraId="2891F594" w14:textId="77777777" w:rsidR="00DF7BAA" w:rsidRDefault="00DF7BAA" w:rsidP="00ED74A6">
      <w:pPr>
        <w:pStyle w:val="Nadpis2-2"/>
      </w:pPr>
      <w:bookmarkStart w:id="8" w:name="_Toc6410430"/>
      <w:bookmarkStart w:id="9" w:name="_Toc164782425"/>
      <w:r>
        <w:t>Účel a rozsah předmětu Díla</w:t>
      </w:r>
      <w:bookmarkEnd w:id="8"/>
      <w:bookmarkEnd w:id="9"/>
    </w:p>
    <w:p w14:paraId="0286F594" w14:textId="25B6187A" w:rsidR="00DF7BAA" w:rsidRPr="008B08BD" w:rsidRDefault="00DF7BAA" w:rsidP="008B08BD">
      <w:pPr>
        <w:pStyle w:val="Text2-1"/>
      </w:pPr>
      <w:r w:rsidRPr="008B08BD">
        <w:t xml:space="preserve">Předmětem </w:t>
      </w:r>
      <w:r w:rsidR="00C87023">
        <w:t>plnění</w:t>
      </w:r>
      <w:r w:rsidRPr="008B08BD">
        <w:t xml:space="preserve"> je </w:t>
      </w:r>
      <w:r w:rsidR="005A236D" w:rsidRPr="008B08BD">
        <w:t>zajištění služby</w:t>
      </w:r>
      <w:r w:rsidR="002126AD" w:rsidRPr="008B08BD">
        <w:t xml:space="preserve"> pod názvem</w:t>
      </w:r>
      <w:r w:rsidRPr="008B08BD">
        <w:t xml:space="preserve"> </w:t>
      </w:r>
      <w:r w:rsidR="00EF6F18">
        <w:rPr>
          <w:b/>
        </w:rPr>
        <w:fldChar w:fldCharType="begin"/>
      </w:r>
      <w:r w:rsidR="00EF6F18">
        <w:rPr>
          <w:b/>
        </w:rPr>
        <w:instrText xml:space="preserve"> STYLEREF  _Název_akce  \* MERGEFORMAT </w:instrText>
      </w:r>
      <w:r w:rsidR="00EF6F18">
        <w:rPr>
          <w:b/>
        </w:rPr>
        <w:fldChar w:fldCharType="separate"/>
      </w:r>
      <w:r w:rsidR="00EF6F18">
        <w:rPr>
          <w:b/>
          <w:noProof/>
        </w:rPr>
        <w:t>„</w:t>
      </w:r>
      <w:bookmarkStart w:id="10" w:name="_Hlk166519029"/>
      <w:r w:rsidR="00C87023" w:rsidRPr="00C87023">
        <w:rPr>
          <w:b/>
        </w:rPr>
        <w:t xml:space="preserve"> </w:t>
      </w:r>
      <w:r w:rsidR="00C87023" w:rsidRPr="00C50A97">
        <w:rPr>
          <w:b/>
        </w:rPr>
        <w:t>Koordinátor BOZP pro prosté rekonstrukce OŘ OVA 2024</w:t>
      </w:r>
      <w:bookmarkEnd w:id="10"/>
      <w:r w:rsidR="00EF6F18">
        <w:rPr>
          <w:b/>
          <w:noProof/>
        </w:rPr>
        <w:t xml:space="preserve"> - Cyklická obnova trati Hranice na Moravě město – Hustopeče nad Bečvou“</w:t>
      </w:r>
      <w:r w:rsidR="00EF6F18">
        <w:rPr>
          <w:b/>
        </w:rPr>
        <w:fldChar w:fldCharType="end"/>
      </w:r>
      <w:r w:rsidR="00C87023">
        <w:rPr>
          <w:b/>
        </w:rPr>
        <w:t xml:space="preserve">, </w:t>
      </w:r>
      <w:r w:rsidR="00C87023">
        <w:t>výkon činností</w:t>
      </w:r>
      <w:r w:rsidR="00C87023" w:rsidRPr="008B08BD">
        <w:t xml:space="preserve"> koordinátora BOZP při </w:t>
      </w:r>
      <w:r w:rsidR="00C87023">
        <w:t xml:space="preserve">přípravě a </w:t>
      </w:r>
      <w:r w:rsidR="00C87023" w:rsidRPr="008B08BD">
        <w:t xml:space="preserve">realizaci </w:t>
      </w:r>
      <w:r w:rsidR="00C87023">
        <w:t>stavby s názvem</w:t>
      </w:r>
      <w:r w:rsidR="008B08BD" w:rsidRPr="008B08BD">
        <w:t xml:space="preserve"> „</w:t>
      </w:r>
      <w:r w:rsidR="00021C3A" w:rsidRPr="00021C3A">
        <w:t>Cyklická obnova trati Hranice na Moravě město – Hustopeče nad Bečvou</w:t>
      </w:r>
      <w:r w:rsidR="008B08BD" w:rsidRPr="008B08BD">
        <w:t xml:space="preserve">“ </w:t>
      </w:r>
      <w:bookmarkStart w:id="11" w:name="_Hlk166519066"/>
      <w:r w:rsidR="00C87023" w:rsidRPr="008B08BD">
        <w:t xml:space="preserve">za účelem bezproblémového zajištění </w:t>
      </w:r>
      <w:r w:rsidR="00C87023">
        <w:t>stavby v rámci koordinace bezpečnosti práce osob pohybujících se osob na stavbě, která souvisí se zajištěním</w:t>
      </w:r>
      <w:r w:rsidR="00C87023" w:rsidRPr="008B08BD">
        <w:t xml:space="preserve"> provozuschopnosti železniční dopravní infrastruktury</w:t>
      </w:r>
      <w:r w:rsidR="00C87023">
        <w:t xml:space="preserve"> a dodržení příslušných norem na úseku bezpečnosti práce</w:t>
      </w:r>
      <w:r w:rsidR="00C87023" w:rsidRPr="008B08BD">
        <w:t>.</w:t>
      </w:r>
      <w:bookmarkEnd w:id="11"/>
      <w:r w:rsidR="003158D1" w:rsidRPr="008B08BD">
        <w:t xml:space="preserve"> </w:t>
      </w:r>
    </w:p>
    <w:p w14:paraId="6F118D7A" w14:textId="77777777" w:rsidR="00C87023" w:rsidRPr="008B08BD" w:rsidRDefault="00DF7BAA" w:rsidP="00C87023">
      <w:pPr>
        <w:pStyle w:val="Text2-1"/>
      </w:pPr>
      <w:r w:rsidRPr="008B08BD">
        <w:t xml:space="preserve">Rozsah Díla </w:t>
      </w:r>
      <w:fldSimple w:instr=" STYLEREF  _Název_akce  \* MERGEFORMAT ">
        <w:r w:rsidR="00EC4F6E">
          <w:rPr>
            <w:noProof/>
          </w:rPr>
          <w:t>„Koordinátor BOZP - Cyklická obnova trati Hranice na Moravě město – Hustopeče nad Bečvou“</w:t>
        </w:r>
      </w:fldSimple>
      <w:r w:rsidR="008B08BD">
        <w:t xml:space="preserve"> </w:t>
      </w:r>
      <w:r w:rsidR="006F4931" w:rsidRPr="008B08BD">
        <w:t>z hlediska věcného</w:t>
      </w:r>
      <w:r w:rsidR="00526ABB" w:rsidRPr="008B08BD">
        <w:t xml:space="preserve"> rozsahu </w:t>
      </w:r>
      <w:bookmarkStart w:id="12" w:name="_Hlk166519084"/>
      <w:r w:rsidR="00C87023" w:rsidRPr="008B08BD">
        <w:t xml:space="preserve">je </w:t>
      </w:r>
      <w:bookmarkStart w:id="13" w:name="_Hlk166518259"/>
      <w:r w:rsidR="00C87023">
        <w:t>specifikován v dalších částech zadávací dokumentace, zejména pak v Příloze č. 5 Výzvy k podání nabídky s názvem Smlouvy o výkonu činnosti koordinátora BOZP</w:t>
      </w:r>
      <w:bookmarkEnd w:id="12"/>
      <w:bookmarkEnd w:id="13"/>
      <w:r w:rsidR="00C87023" w:rsidRPr="008B08BD">
        <w:t xml:space="preserve">.  </w:t>
      </w:r>
    </w:p>
    <w:p w14:paraId="0BFCAD5A" w14:textId="0F6D8738" w:rsidR="00DF7BAA" w:rsidRPr="004451AB" w:rsidRDefault="00C87023" w:rsidP="00C87023">
      <w:pPr>
        <w:pStyle w:val="Text2-1"/>
      </w:pPr>
      <w:bookmarkStart w:id="14" w:name="_Hlk166519098"/>
      <w:r w:rsidRPr="004451AB">
        <w:t xml:space="preserve">V rámci </w:t>
      </w:r>
      <w:r>
        <w:t>koordinátorem BOZP</w:t>
      </w:r>
      <w:r w:rsidRPr="004451AB">
        <w:t xml:space="preserve"> </w:t>
      </w:r>
      <w:r w:rsidRPr="004451AB">
        <w:t xml:space="preserve">poskytovaných služeb je </w:t>
      </w:r>
      <w:r>
        <w:t>požadováno p</w:t>
      </w:r>
      <w:r w:rsidRPr="006C5750">
        <w:t xml:space="preserve">rovádět práci koordinátora BOZP na </w:t>
      </w:r>
      <w:r>
        <w:t>jmenované stavbě</w:t>
      </w:r>
      <w:r w:rsidRPr="006C5750">
        <w:t xml:space="preserve"> v souladu se zákonem č. 309/2006 Sb.</w:t>
      </w:r>
      <w:r>
        <w:t>,</w:t>
      </w:r>
      <w:r w:rsidRPr="006C5750">
        <w:t xml:space="preserve"> nařízením vlády č. 591/2006 Sb.</w:t>
      </w:r>
      <w:r>
        <w:t xml:space="preserve">, včetně předpisů a směrnic Správy železnic, státní organizace (zadavatel stavby) při uplatňování dodržování postupu v souladu s prací v ochranném pásmu dráhy, zejména v souladu s předpisem </w:t>
      </w:r>
      <w:r w:rsidRPr="00403425">
        <w:t>SŽ Bp</w:t>
      </w:r>
      <w:r>
        <w:t xml:space="preserve">1, </w:t>
      </w:r>
      <w:r w:rsidRPr="00403425">
        <w:t>SŽ Bp3</w:t>
      </w:r>
      <w:r>
        <w:t xml:space="preserve"> a </w:t>
      </w:r>
      <w:r w:rsidRPr="00A97C83">
        <w:t>SŽ Zam1</w:t>
      </w:r>
      <w:bookmarkEnd w:id="14"/>
      <w:r>
        <w:t>.</w:t>
      </w:r>
    </w:p>
    <w:p w14:paraId="77930220" w14:textId="77777777" w:rsidR="00DF7BAA" w:rsidRPr="004451AB" w:rsidRDefault="0052544F" w:rsidP="00ED74A6">
      <w:pPr>
        <w:pStyle w:val="Nadpis2-2"/>
      </w:pPr>
      <w:bookmarkStart w:id="15" w:name="_Toc6410431"/>
      <w:bookmarkStart w:id="16" w:name="_Toc164782426"/>
      <w:r w:rsidRPr="004451AB">
        <w:t>M</w:t>
      </w:r>
      <w:r w:rsidR="00DF7BAA" w:rsidRPr="004451AB">
        <w:t>íst</w:t>
      </w:r>
      <w:bookmarkEnd w:id="15"/>
      <w:r w:rsidRPr="004451AB">
        <w:t>o provádění prací</w:t>
      </w:r>
      <w:bookmarkEnd w:id="16"/>
    </w:p>
    <w:p w14:paraId="48289FB5" w14:textId="77777777" w:rsidR="00C87023" w:rsidRPr="00C87023" w:rsidRDefault="0052544F" w:rsidP="008B08BD">
      <w:pPr>
        <w:pStyle w:val="Text2-1"/>
      </w:pPr>
      <w:r w:rsidRPr="004451AB">
        <w:t>P</w:t>
      </w:r>
      <w:r w:rsidR="006F4931" w:rsidRPr="004451AB">
        <w:t xml:space="preserve">ráce </w:t>
      </w:r>
      <w:r w:rsidR="00DF7BAA" w:rsidRPr="004451AB">
        <w:t>bud</w:t>
      </w:r>
      <w:r w:rsidR="006F4931" w:rsidRPr="004451AB">
        <w:t>ou</w:t>
      </w:r>
      <w:r w:rsidR="00DF7BAA" w:rsidRPr="004451AB">
        <w:t xml:space="preserve"> probíhat </w:t>
      </w:r>
      <w:r w:rsidR="00867290">
        <w:t>na železniční</w:t>
      </w:r>
      <w:r w:rsidR="004D169F" w:rsidRPr="004451AB">
        <w:t xml:space="preserve"> trat</w:t>
      </w:r>
      <w:r w:rsidR="007F5DEE">
        <w:t>i</w:t>
      </w:r>
      <w:r w:rsidR="004D169F" w:rsidRPr="004451AB">
        <w:t xml:space="preserve"> </w:t>
      </w:r>
      <w:r w:rsidR="00867290">
        <w:t xml:space="preserve">spadající do působnosti </w:t>
      </w:r>
      <w:r w:rsidR="006F4931" w:rsidRPr="004451AB">
        <w:t xml:space="preserve">Oblastního ředitelství Ostrava. </w:t>
      </w:r>
      <w:r w:rsidR="00B459CA">
        <w:t xml:space="preserve">Místem stavby je mezistaniční úsek </w:t>
      </w:r>
      <w:r w:rsidR="00B459CA" w:rsidRPr="00C87023">
        <w:rPr>
          <w:b/>
          <w:bCs/>
        </w:rPr>
        <w:t>trati</w:t>
      </w:r>
      <w:r w:rsidR="006F4931" w:rsidRPr="00C87023">
        <w:rPr>
          <w:b/>
          <w:bCs/>
        </w:rPr>
        <w:t xml:space="preserve"> </w:t>
      </w:r>
      <w:r w:rsidR="0019239A" w:rsidRPr="00C87023">
        <w:rPr>
          <w:b/>
          <w:bCs/>
        </w:rPr>
        <w:t>Hranice na Moravě</w:t>
      </w:r>
      <w:r w:rsidR="00B459CA" w:rsidRPr="00C87023">
        <w:rPr>
          <w:b/>
          <w:bCs/>
        </w:rPr>
        <w:t xml:space="preserve"> – </w:t>
      </w:r>
      <w:r w:rsidR="0019239A" w:rsidRPr="00C87023">
        <w:rPr>
          <w:b/>
          <w:bCs/>
        </w:rPr>
        <w:t>Hustopeče nad Bečvou</w:t>
      </w:r>
      <w:r w:rsidR="00C87023">
        <w:t xml:space="preserve">, </w:t>
      </w:r>
      <w:bookmarkStart w:id="17" w:name="_Hlk166518340"/>
      <w:r w:rsidR="00C87023">
        <w:rPr>
          <w:b/>
          <w:bCs/>
        </w:rPr>
        <w:t>blíže specifikováno takto:</w:t>
      </w:r>
      <w:bookmarkEnd w:id="17"/>
    </w:p>
    <w:p w14:paraId="30A1FB50" w14:textId="77777777" w:rsidR="00C87023" w:rsidRDefault="00C87023" w:rsidP="00C87023">
      <w:pPr>
        <w:pStyle w:val="Text2-1"/>
        <w:numPr>
          <w:ilvl w:val="0"/>
          <w:numId w:val="0"/>
        </w:numPr>
        <w:ind w:left="851"/>
      </w:pPr>
      <w:r>
        <w:t>Stavba bude probíhat na trati</w:t>
      </w:r>
      <w:r w:rsidRPr="00E14091">
        <w:t xml:space="preserve"> Horní Lideč státní </w:t>
      </w:r>
      <w:proofErr w:type="gramStart"/>
      <w:r w:rsidRPr="00E14091">
        <w:t>hranice</w:t>
      </w:r>
      <w:r>
        <w:t xml:space="preserve"> -</w:t>
      </w:r>
      <w:r w:rsidRPr="00E14091">
        <w:t xml:space="preserve"> Hranice</w:t>
      </w:r>
      <w:proofErr w:type="gramEnd"/>
      <w:r w:rsidRPr="00E14091">
        <w:t xml:space="preserve"> na Moravě</w:t>
      </w:r>
      <w:r>
        <w:t xml:space="preserve"> (trať č. dle KJŘ: 280; </w:t>
      </w:r>
      <w:proofErr w:type="spellStart"/>
      <w:r>
        <w:t>PoD</w:t>
      </w:r>
      <w:proofErr w:type="spellEnd"/>
      <w:r>
        <w:t xml:space="preserve"> </w:t>
      </w:r>
      <w:r w:rsidRPr="00293863">
        <w:t>820 00</w:t>
      </w:r>
      <w:r>
        <w:t>; TTP: 308-.</w:t>
      </w:r>
    </w:p>
    <w:p w14:paraId="5133071A" w14:textId="77777777" w:rsidR="00C87023" w:rsidRPr="00293863" w:rsidRDefault="00C87023" w:rsidP="00C87023">
      <w:pPr>
        <w:pStyle w:val="Text2-1"/>
        <w:numPr>
          <w:ilvl w:val="0"/>
          <w:numId w:val="0"/>
        </w:numPr>
        <w:ind w:left="851"/>
      </w:pPr>
      <w:r>
        <w:t>Kraj</w:t>
      </w:r>
      <w:r w:rsidRPr="00293863">
        <w:t>: Olomoucký</w:t>
      </w:r>
    </w:p>
    <w:p w14:paraId="2DA43E86" w14:textId="77777777" w:rsidR="00C87023" w:rsidRDefault="00C87023" w:rsidP="00C87023">
      <w:pPr>
        <w:pStyle w:val="Text2-1"/>
        <w:numPr>
          <w:ilvl w:val="0"/>
          <w:numId w:val="0"/>
        </w:numPr>
        <w:ind w:left="851"/>
      </w:pPr>
      <w:r w:rsidRPr="00293863">
        <w:t>Okres: Přerov</w:t>
      </w:r>
    </w:p>
    <w:p w14:paraId="10FF5880" w14:textId="77777777" w:rsidR="00C87023" w:rsidRDefault="00C87023" w:rsidP="00C87023">
      <w:pPr>
        <w:pStyle w:val="Text2-1"/>
        <w:numPr>
          <w:ilvl w:val="0"/>
          <w:numId w:val="0"/>
        </w:numPr>
        <w:ind w:left="851"/>
      </w:pPr>
      <w:r>
        <w:t xml:space="preserve">TUDU: </w:t>
      </w:r>
      <w:r w:rsidRPr="00293863">
        <w:t>236120</w:t>
      </w:r>
    </w:p>
    <w:p w14:paraId="2EF2D45C" w14:textId="77777777" w:rsidR="00C87023" w:rsidRDefault="00C87023" w:rsidP="00C87023">
      <w:pPr>
        <w:pStyle w:val="Text2-1"/>
        <w:numPr>
          <w:ilvl w:val="0"/>
          <w:numId w:val="0"/>
        </w:numPr>
        <w:ind w:left="851"/>
      </w:pPr>
      <w:r>
        <w:t>Katastrální území:</w:t>
      </w:r>
      <w:r w:rsidRPr="00293863">
        <w:t xml:space="preserve"> Hranice [647683]</w:t>
      </w:r>
      <w:r>
        <w:t xml:space="preserve">; </w:t>
      </w:r>
      <w:r w:rsidRPr="00293863">
        <w:t>Černotín [620483]</w:t>
      </w:r>
    </w:p>
    <w:p w14:paraId="34C98731" w14:textId="77777777" w:rsidR="00C87023" w:rsidRDefault="00C87023" w:rsidP="00C87023">
      <w:pPr>
        <w:pStyle w:val="Text2-1"/>
        <w:numPr>
          <w:ilvl w:val="0"/>
          <w:numId w:val="0"/>
        </w:numPr>
        <w:ind w:left="851"/>
      </w:pPr>
      <w:proofErr w:type="spellStart"/>
      <w:r>
        <w:t>P.č</w:t>
      </w:r>
      <w:proofErr w:type="spellEnd"/>
      <w:r>
        <w:t xml:space="preserve">. dotčeného pozemku: </w:t>
      </w:r>
      <w:r w:rsidRPr="00293863">
        <w:t>2504/13</w:t>
      </w:r>
      <w:r>
        <w:t xml:space="preserve">; </w:t>
      </w:r>
      <w:r w:rsidRPr="00293863">
        <w:t>2531/1</w:t>
      </w:r>
      <w:r>
        <w:t xml:space="preserve">; </w:t>
      </w:r>
      <w:r w:rsidRPr="00293863">
        <w:t>713/1</w:t>
      </w:r>
    </w:p>
    <w:p w14:paraId="32543E5D" w14:textId="77777777" w:rsidR="00C87023" w:rsidRPr="00293863" w:rsidRDefault="00C87023" w:rsidP="00C87023">
      <w:pPr>
        <w:pStyle w:val="Text2-1"/>
        <w:numPr>
          <w:ilvl w:val="0"/>
          <w:numId w:val="0"/>
        </w:numPr>
        <w:ind w:left="851"/>
        <w:rPr>
          <w:i/>
          <w:color w:val="00B0F0"/>
        </w:rPr>
      </w:pPr>
      <w:r w:rsidRPr="00293863">
        <w:t xml:space="preserve">Bližší popis: dílo je vymezeno stávajícím železničním km 4,864 (začátek výhybky č. 3a/b žst. Hranice na Moravě město) – km 7,500 (začátek obnovy z r. </w:t>
      </w:r>
      <w:proofErr w:type="gramStart"/>
      <w:r w:rsidRPr="00293863">
        <w:t>2016 - 2018</w:t>
      </w:r>
      <w:proofErr w:type="gramEnd"/>
      <w:r w:rsidRPr="00293863">
        <w:t>)</w:t>
      </w:r>
    </w:p>
    <w:p w14:paraId="5DC57AD0" w14:textId="64E94E46" w:rsidR="00DF7BAA" w:rsidRPr="004451AB" w:rsidRDefault="00C87023" w:rsidP="00C87023">
      <w:pPr>
        <w:pStyle w:val="Text2-1"/>
        <w:numPr>
          <w:ilvl w:val="0"/>
          <w:numId w:val="0"/>
        </w:numPr>
        <w:ind w:left="851"/>
      </w:pPr>
      <w:r w:rsidRPr="00293863">
        <w:t>Zařazení tratě: celostátní dvojkolejná elektrizovaná trať zařazena do sítě TEN-T</w:t>
      </w:r>
      <w:r w:rsidR="00B459CA">
        <w:t xml:space="preserve"> </w:t>
      </w:r>
    </w:p>
    <w:p w14:paraId="7C055AB2" w14:textId="77777777" w:rsidR="00DF7BAA" w:rsidRPr="004451AB" w:rsidRDefault="00DF7BAA" w:rsidP="00B95EFE">
      <w:pPr>
        <w:pStyle w:val="Nadpis2-1"/>
      </w:pPr>
      <w:bookmarkStart w:id="18" w:name="_Toc6410432"/>
      <w:bookmarkStart w:id="19" w:name="_Toc164782427"/>
      <w:r w:rsidRPr="004451AB">
        <w:t>PŘEHLED VÝCHOZÍCH PODKLADŮ</w:t>
      </w:r>
      <w:bookmarkEnd w:id="18"/>
      <w:bookmarkEnd w:id="19"/>
    </w:p>
    <w:p w14:paraId="74755666" w14:textId="77777777" w:rsidR="00DF7BAA" w:rsidRPr="004451AB" w:rsidRDefault="00DF7BAA" w:rsidP="00ED74A6">
      <w:pPr>
        <w:pStyle w:val="Nadpis2-2"/>
      </w:pPr>
      <w:bookmarkStart w:id="20" w:name="_Toc6410434"/>
      <w:bookmarkStart w:id="21" w:name="_Toc164782428"/>
      <w:r w:rsidRPr="004451AB">
        <w:t>Související dokumentace</w:t>
      </w:r>
      <w:bookmarkEnd w:id="20"/>
      <w:bookmarkEnd w:id="21"/>
    </w:p>
    <w:p w14:paraId="54806B15" w14:textId="1B434C0B" w:rsidR="006E3C97" w:rsidRDefault="00C87023" w:rsidP="008B08BD">
      <w:pPr>
        <w:pStyle w:val="Text2-1"/>
      </w:pPr>
      <w:r>
        <w:t xml:space="preserve">Výkon činností </w:t>
      </w:r>
      <w:r w:rsidR="00A711D3">
        <w:t>koordinátora stavby bud</w:t>
      </w:r>
      <w:r>
        <w:t>e</w:t>
      </w:r>
      <w:r w:rsidR="00A711D3">
        <w:t xml:space="preserve"> </w:t>
      </w:r>
      <w:bookmarkStart w:id="22" w:name="_Hlk166518485"/>
      <w:r>
        <w:t>vykonáván v převážné míře</w:t>
      </w:r>
      <w:bookmarkEnd w:id="22"/>
      <w:r>
        <w:t xml:space="preserve"> v místě stavby</w:t>
      </w:r>
      <w:r w:rsidR="00A711D3">
        <w:t xml:space="preserve">, kde budou v předmětném úseku </w:t>
      </w:r>
      <w:r w:rsidR="009E1A65" w:rsidRPr="009E1A65">
        <w:t>Hranice na Moravě – Hustopeče nad Bečvou</w:t>
      </w:r>
      <w:r w:rsidR="009E1A65">
        <w:t xml:space="preserve"> </w:t>
      </w:r>
      <w:r w:rsidR="00A711D3">
        <w:t>prováděny zejména dále uváděné práce</w:t>
      </w:r>
      <w:r w:rsidR="005D0964">
        <w:t xml:space="preserve"> zhotovitele stavebních prací</w:t>
      </w:r>
      <w:r w:rsidR="006E3C97">
        <w:t>:</w:t>
      </w:r>
    </w:p>
    <w:p w14:paraId="5D98F159" w14:textId="77777777" w:rsidR="00674C37" w:rsidRDefault="00674C37" w:rsidP="00367A69">
      <w:pPr>
        <w:pStyle w:val="Odstavecseseznamem"/>
        <w:numPr>
          <w:ilvl w:val="0"/>
          <w:numId w:val="10"/>
        </w:numPr>
      </w:pPr>
      <w:r>
        <w:t>k</w:t>
      </w:r>
      <w:r w:rsidR="00367A69" w:rsidRPr="00367A69">
        <w:t xml:space="preserve">ompletní výměna kolejového roštu v koleji č. 1 a </w:t>
      </w:r>
      <w:r>
        <w:t>2</w:t>
      </w:r>
    </w:p>
    <w:p w14:paraId="4F6FD2AD" w14:textId="77777777" w:rsidR="00674C37" w:rsidRDefault="00367A69" w:rsidP="00367A69">
      <w:pPr>
        <w:pStyle w:val="Odstavecseseznamem"/>
        <w:numPr>
          <w:ilvl w:val="0"/>
          <w:numId w:val="10"/>
        </w:numPr>
      </w:pPr>
      <w:r w:rsidRPr="00367A69">
        <w:t xml:space="preserve">čištění kolejového lože, zřízení bezstykové koleje v celém úseku, </w:t>
      </w:r>
    </w:p>
    <w:p w14:paraId="0FF20D8B" w14:textId="77777777" w:rsidR="00603212" w:rsidRDefault="00367A69" w:rsidP="00367A69">
      <w:pPr>
        <w:pStyle w:val="Odstavecseseznamem"/>
        <w:numPr>
          <w:ilvl w:val="0"/>
          <w:numId w:val="10"/>
        </w:numPr>
      </w:pPr>
      <w:r w:rsidRPr="00367A69">
        <w:t>obnova odvodňovacího zařízení, reprofilace koruny náspů a drážních stezek</w:t>
      </w:r>
      <w:r w:rsidR="00603212">
        <w:t>,</w:t>
      </w:r>
      <w:r w:rsidRPr="00367A69">
        <w:t xml:space="preserve"> </w:t>
      </w:r>
    </w:p>
    <w:p w14:paraId="53FE470A" w14:textId="77777777" w:rsidR="00603212" w:rsidRDefault="00603212" w:rsidP="00367A69">
      <w:pPr>
        <w:pStyle w:val="Odstavecseseznamem"/>
        <w:numPr>
          <w:ilvl w:val="0"/>
          <w:numId w:val="10"/>
        </w:numPr>
      </w:pPr>
      <w:r>
        <w:t>s</w:t>
      </w:r>
      <w:r w:rsidR="00367A69" w:rsidRPr="00367A69">
        <w:t>anace mostů a propustků</w:t>
      </w:r>
      <w:r>
        <w:t>,</w:t>
      </w:r>
    </w:p>
    <w:p w14:paraId="5CF837A7" w14:textId="77777777" w:rsidR="00603212" w:rsidRDefault="00603212" w:rsidP="00367A69">
      <w:pPr>
        <w:pStyle w:val="Odstavecseseznamem"/>
        <w:numPr>
          <w:ilvl w:val="0"/>
          <w:numId w:val="10"/>
        </w:numPr>
      </w:pPr>
      <w:r>
        <w:t>v</w:t>
      </w:r>
      <w:r w:rsidR="00367A69" w:rsidRPr="00367A69">
        <w:t>ýměna trakčního vedení</w:t>
      </w:r>
      <w:r>
        <w:t>,</w:t>
      </w:r>
    </w:p>
    <w:p w14:paraId="397BE686" w14:textId="77777777" w:rsidR="00603212" w:rsidRDefault="00603212" w:rsidP="00367A69">
      <w:pPr>
        <w:pStyle w:val="Odstavecseseznamem"/>
        <w:numPr>
          <w:ilvl w:val="0"/>
          <w:numId w:val="10"/>
        </w:numPr>
      </w:pPr>
      <w:r>
        <w:t>v</w:t>
      </w:r>
      <w:r w:rsidR="00367A69" w:rsidRPr="00367A69">
        <w:t>ýměna lanových propojení a stykových transformátorů</w:t>
      </w:r>
      <w:r>
        <w:t>,</w:t>
      </w:r>
    </w:p>
    <w:p w14:paraId="614768E3" w14:textId="7E705717" w:rsidR="00603212" w:rsidRPr="004451AB" w:rsidRDefault="00C87023" w:rsidP="00603212">
      <w:pPr>
        <w:pStyle w:val="Text2-1"/>
      </w:pPr>
      <w:bookmarkStart w:id="23" w:name="_Hlk166519233"/>
      <w:r>
        <w:t>Předmětné práce zhotovitele stavby budou prováděny na základě stavební dokumentace, která bude před zahájením stavby k dispozici, stejně jako součinnost zhotovitele stavby a investora zakázky (zadavatele stavby).</w:t>
      </w:r>
      <w:bookmarkEnd w:id="23"/>
      <w:r w:rsidR="00603212">
        <w:t xml:space="preserve"> </w:t>
      </w:r>
    </w:p>
    <w:p w14:paraId="0B8FADE0" w14:textId="77777777" w:rsidR="00DF7BAA" w:rsidRPr="004451AB" w:rsidRDefault="00DF7BAA" w:rsidP="00ED74A6">
      <w:pPr>
        <w:pStyle w:val="Nadpis2-1"/>
      </w:pPr>
      <w:bookmarkStart w:id="24" w:name="_Toc6410435"/>
      <w:bookmarkStart w:id="25" w:name="_Toc164782429"/>
      <w:r w:rsidRPr="004451AB">
        <w:lastRenderedPageBreak/>
        <w:t>KOORDINACE S JINÝMI STAVBAMI</w:t>
      </w:r>
      <w:bookmarkEnd w:id="24"/>
      <w:bookmarkEnd w:id="25"/>
      <w:r w:rsidRPr="004451AB">
        <w:t xml:space="preserve"> </w:t>
      </w:r>
    </w:p>
    <w:p w14:paraId="220E22F3" w14:textId="77777777" w:rsidR="00DF7BAA" w:rsidRPr="004451AB" w:rsidRDefault="00E9798E" w:rsidP="008B08BD">
      <w:pPr>
        <w:pStyle w:val="Text2-1"/>
      </w:pPr>
      <w:r w:rsidRPr="004451AB">
        <w:t>Práce</w:t>
      </w:r>
      <w:r w:rsidR="00656AB3">
        <w:t xml:space="preserve"> koordinátora</w:t>
      </w:r>
      <w:r w:rsidRPr="004451AB">
        <w:t>, které jsou předmětem</w:t>
      </w:r>
      <w:r w:rsidR="00656AB3">
        <w:t>,</w:t>
      </w:r>
      <w:r w:rsidR="00C4744C">
        <w:t xml:space="preserve"> </w:t>
      </w:r>
      <w:r w:rsidR="00656AB3">
        <w:t xml:space="preserve">zahrnují i </w:t>
      </w:r>
      <w:r w:rsidR="00DF7BAA" w:rsidRPr="004451AB">
        <w:t>koordinaci s</w:t>
      </w:r>
      <w:r w:rsidR="00656AB3">
        <w:t xml:space="preserve"> případnými </w:t>
      </w:r>
      <w:r w:rsidR="00DF7BAA" w:rsidRPr="004451AB">
        <w:t xml:space="preserve">aktuálně realizovanými </w:t>
      </w:r>
      <w:r w:rsidR="0010442B" w:rsidRPr="004451AB">
        <w:t>akcemi,</w:t>
      </w:r>
      <w:r w:rsidR="00DF7BAA" w:rsidRPr="004451AB">
        <w:t xml:space="preserve"> a to i dalších investorů, které přímo s předmětnou akcí souvisí nebo ji mohou ovlivnit. </w:t>
      </w:r>
    </w:p>
    <w:p w14:paraId="4121C469" w14:textId="77777777" w:rsidR="00C87023" w:rsidRPr="00B661EF" w:rsidRDefault="00C87023" w:rsidP="00C87023">
      <w:pPr>
        <w:pStyle w:val="Text2-1"/>
        <w:tabs>
          <w:tab w:val="clear" w:pos="851"/>
          <w:tab w:val="num" w:pos="737"/>
        </w:tabs>
        <w:ind w:left="737" w:hanging="737"/>
      </w:pPr>
      <w:r>
        <w:t xml:space="preserve">Zadavatel stavby předpokládá koordinaci stavby se </w:t>
      </w:r>
      <w:r w:rsidRPr="00B661EF">
        <w:t>stavbami:</w:t>
      </w:r>
    </w:p>
    <w:p w14:paraId="4778BC7F" w14:textId="77777777" w:rsidR="00C87023" w:rsidRPr="00B661EF" w:rsidRDefault="00C87023" w:rsidP="00C87023">
      <w:pPr>
        <w:pStyle w:val="Odstavec1-1a"/>
        <w:tabs>
          <w:tab w:val="clear" w:pos="1928"/>
          <w:tab w:val="num" w:pos="1077"/>
        </w:tabs>
        <w:spacing w:after="120"/>
        <w:ind w:left="1077"/>
      </w:pPr>
      <w:r w:rsidRPr="00B661EF">
        <w:t xml:space="preserve">Lipník n. B. – </w:t>
      </w:r>
      <w:proofErr w:type="spellStart"/>
      <w:r w:rsidRPr="00B661EF">
        <w:t>Drahotuše</w:t>
      </w:r>
      <w:proofErr w:type="spellEnd"/>
      <w:r w:rsidRPr="00B661EF">
        <w:t xml:space="preserve">, BC (Správa železnic </w:t>
      </w:r>
      <w:proofErr w:type="spellStart"/>
      <w:r w:rsidRPr="00B661EF">
        <w:t>s.o</w:t>
      </w:r>
      <w:proofErr w:type="spellEnd"/>
      <w:r w:rsidRPr="00B661EF">
        <w:t>., realizace do 2027)</w:t>
      </w:r>
    </w:p>
    <w:p w14:paraId="135F7D13" w14:textId="7DE4317E" w:rsidR="00BE27F3" w:rsidRDefault="00C87023" w:rsidP="00C87023">
      <w:pPr>
        <w:pStyle w:val="Odstavec1-1a"/>
        <w:tabs>
          <w:tab w:val="clear" w:pos="1928"/>
          <w:tab w:val="num" w:pos="1077"/>
        </w:tabs>
        <w:spacing w:after="120"/>
        <w:ind w:left="1077"/>
      </w:pPr>
      <w:r w:rsidRPr="00B661EF">
        <w:t xml:space="preserve">Rekonstrukce ŽST Vsetín (Správa železnic </w:t>
      </w:r>
      <w:proofErr w:type="spellStart"/>
      <w:r w:rsidRPr="00B661EF">
        <w:t>s.o</w:t>
      </w:r>
      <w:proofErr w:type="spellEnd"/>
      <w:r w:rsidRPr="00B661EF">
        <w:t>., realizace do 11/2024)</w:t>
      </w:r>
      <w:r w:rsidR="005C1765">
        <w:t xml:space="preserve"> </w:t>
      </w:r>
    </w:p>
    <w:p w14:paraId="0232799C" w14:textId="77777777" w:rsidR="00DF7BAA" w:rsidRPr="00F21455" w:rsidRDefault="00DF7BAA" w:rsidP="00ED74A6">
      <w:pPr>
        <w:pStyle w:val="Nadpis2-1"/>
      </w:pPr>
      <w:bookmarkStart w:id="26" w:name="_Toc6410460"/>
      <w:bookmarkStart w:id="27" w:name="_Toc164782435"/>
      <w:r w:rsidRPr="00F21455">
        <w:t xml:space="preserve">ORGANIZACE </w:t>
      </w:r>
      <w:r w:rsidR="005A236D" w:rsidRPr="00F21455">
        <w:t>PRACÍ</w:t>
      </w:r>
      <w:r w:rsidRPr="00F21455">
        <w:t>, VÝLUKY</w:t>
      </w:r>
      <w:bookmarkEnd w:id="26"/>
      <w:r w:rsidR="00CD4D1A" w:rsidRPr="00F21455">
        <w:t>, TERMÍN PLNĚNÍ</w:t>
      </w:r>
      <w:bookmarkEnd w:id="27"/>
    </w:p>
    <w:p w14:paraId="19C8C1AD" w14:textId="77777777" w:rsidR="00C87023" w:rsidRDefault="00CD4D1A" w:rsidP="00C87023">
      <w:pPr>
        <w:pStyle w:val="Text2-1"/>
      </w:pPr>
      <w:r w:rsidRPr="00F21455">
        <w:t xml:space="preserve">Termín provádění prací koordinátora BOZP je závislý </w:t>
      </w:r>
      <w:r w:rsidR="00F21455">
        <w:t>od realizac</w:t>
      </w:r>
      <w:r w:rsidR="001850BC">
        <w:t xml:space="preserve">e </w:t>
      </w:r>
      <w:r w:rsidR="00C87023">
        <w:t>stavby</w:t>
      </w:r>
      <w:r w:rsidR="00F21455">
        <w:t xml:space="preserve"> </w:t>
      </w:r>
      <w:r w:rsidR="00F21455" w:rsidRPr="00AE272E">
        <w:rPr>
          <w:b/>
        </w:rPr>
        <w:t>„</w:t>
      </w:r>
      <w:r w:rsidR="00740E61" w:rsidRPr="00AE272E">
        <w:rPr>
          <w:b/>
        </w:rPr>
        <w:t>Cyklická obnova trati Hranice na Moravě město – Hustopeče nad Bečvou</w:t>
      </w:r>
      <w:r w:rsidR="00F21455" w:rsidRPr="00AE272E">
        <w:rPr>
          <w:b/>
        </w:rPr>
        <w:t xml:space="preserve">“ </w:t>
      </w:r>
      <w:bookmarkStart w:id="28" w:name="_Hlk165026034"/>
      <w:bookmarkStart w:id="29" w:name="_Hlk165027859"/>
      <w:bookmarkStart w:id="30" w:name="_Hlk166518623"/>
      <w:bookmarkStart w:id="31" w:name="_Hlk166519287"/>
      <w:r w:rsidR="00C87023" w:rsidRPr="00597325">
        <w:rPr>
          <w:bCs/>
        </w:rPr>
        <w:t>(ke dni vypsání této veřejné zakázky probíhá výběr zhotovitele stavby)</w:t>
      </w:r>
      <w:bookmarkEnd w:id="31"/>
      <w:r w:rsidR="00C87023" w:rsidRPr="009F4851">
        <w:rPr>
          <w:b/>
        </w:rPr>
        <w:t xml:space="preserve"> </w:t>
      </w:r>
      <w:r w:rsidR="00C87023" w:rsidRPr="00F21455">
        <w:t xml:space="preserve">a od plánu výluky pro danou akci. </w:t>
      </w:r>
      <w:bookmarkStart w:id="32" w:name="_Hlk166518657"/>
      <w:r w:rsidR="00C87023" w:rsidRPr="003D5F84">
        <w:t>Hlavní činnost</w:t>
      </w:r>
      <w:r w:rsidR="00C87023">
        <w:t>í</w:t>
      </w:r>
      <w:r w:rsidR="00C87023" w:rsidRPr="003D5F84">
        <w:t xml:space="preserve"> </w:t>
      </w:r>
      <w:r w:rsidR="00C87023">
        <w:t>koordinátora BOZP</w:t>
      </w:r>
      <w:r w:rsidR="00C87023" w:rsidRPr="003D5F84">
        <w:t xml:space="preserve"> je vypracování plánu bezpečnosti a ochrany zdraví při práci na staveništi pro realizaci stavby</w:t>
      </w:r>
      <w:r w:rsidR="00C87023">
        <w:t xml:space="preserve"> a jeho případná průběžná aktualizace dle potřeb stavby, </w:t>
      </w:r>
      <w:r w:rsidR="00C87023" w:rsidRPr="003D5F84">
        <w:t>podání na inspektorát bezpečnosti práce a provádění výkonu koordinátora</w:t>
      </w:r>
      <w:r w:rsidR="00C87023">
        <w:t xml:space="preserve"> v průběhu realizace stavby</w:t>
      </w:r>
      <w:bookmarkEnd w:id="30"/>
      <w:bookmarkEnd w:id="32"/>
      <w:r w:rsidR="00AE272E" w:rsidRPr="00AE272E">
        <w:t>. Výluka pro realizac</w:t>
      </w:r>
      <w:r w:rsidR="00C87023">
        <w:t xml:space="preserve">i stavby, </w:t>
      </w:r>
      <w:r w:rsidR="00C87023">
        <w:t>v níž probíhají stěžejní stavební práce,</w:t>
      </w:r>
      <w:r w:rsidR="00C87023" w:rsidRPr="003D5F84">
        <w:t xml:space="preserve"> je aktuálně naplánována v termínu</w:t>
      </w:r>
      <w:r w:rsidR="00AE272E" w:rsidRPr="00AE272E">
        <w:t xml:space="preserve"> 01.08. - 06.11.2024.</w:t>
      </w:r>
      <w:bookmarkEnd w:id="28"/>
      <w:r w:rsidR="00AE272E" w:rsidRPr="00AE272E">
        <w:rPr>
          <w:rStyle w:val="Nzevakce"/>
        </w:rPr>
        <w:t xml:space="preserve"> </w:t>
      </w:r>
      <w:bookmarkStart w:id="33" w:name="_Hlk166518697"/>
      <w:bookmarkStart w:id="34" w:name="_Hlk166519345"/>
      <w:bookmarkEnd w:id="29"/>
      <w:r w:rsidR="00C87023" w:rsidRPr="003D5F84">
        <w:t>Vedlejší činnost bude vycházet z</w:t>
      </w:r>
      <w:r w:rsidR="00C87023">
        <w:t xml:space="preserve">e smlouvy o dílo mezi zadavatelem stavby a </w:t>
      </w:r>
      <w:r w:rsidR="00C87023" w:rsidRPr="003D5F84">
        <w:t>zhotovitele</w:t>
      </w:r>
      <w:r w:rsidR="00C87023">
        <w:t>m stavby</w:t>
      </w:r>
      <w:r w:rsidR="00C87023" w:rsidRPr="003D5F84">
        <w:t xml:space="preserve"> a</w:t>
      </w:r>
      <w:r w:rsidR="00C87023">
        <w:t xml:space="preserve"> smlouvou daného harmonogramu postupu výstavby</w:t>
      </w:r>
      <w:bookmarkEnd w:id="33"/>
      <w:r w:rsidR="00C87023">
        <w:t xml:space="preserve">. </w:t>
      </w:r>
    </w:p>
    <w:p w14:paraId="7789534C" w14:textId="73202665" w:rsidR="00AE272E" w:rsidRDefault="00C87023" w:rsidP="00C87023">
      <w:pPr>
        <w:pStyle w:val="Text2-1"/>
      </w:pPr>
      <w:bookmarkStart w:id="35" w:name="_Hlk166518713"/>
      <w:r>
        <w:t>Pro účely stavby a výběr zhotovitele stavby stanovil zadavatel stavby následující závazné milníky:</w:t>
      </w:r>
      <w:bookmarkEnd w:id="34"/>
      <w:bookmarkEnd w:id="35"/>
    </w:p>
    <w:p w14:paraId="5387741B" w14:textId="77777777" w:rsidR="00C87023" w:rsidRPr="00C87023" w:rsidRDefault="00C87023" w:rsidP="00C87023">
      <w:pPr>
        <w:pStyle w:val="Nadpis2-1"/>
        <w:numPr>
          <w:ilvl w:val="0"/>
          <w:numId w:val="0"/>
        </w:numPr>
        <w:ind w:left="851"/>
        <w:rPr>
          <w:b w:val="0"/>
          <w:caps w:val="0"/>
          <w:sz w:val="18"/>
        </w:rPr>
      </w:pPr>
      <w:r w:rsidRPr="00C87023">
        <w:rPr>
          <w:b w:val="0"/>
          <w:caps w:val="0"/>
          <w:sz w:val="18"/>
        </w:rPr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C87023" w:rsidRPr="0002279D" w14:paraId="5D128050" w14:textId="77777777" w:rsidTr="005973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E7E1CC2" w14:textId="77777777" w:rsidR="00C87023" w:rsidRPr="00EC02A5" w:rsidRDefault="00C87023" w:rsidP="00597325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  <w:r>
              <w:rPr>
                <w:b/>
              </w:rPr>
              <w:t>/Etapa</w:t>
            </w:r>
          </w:p>
        </w:tc>
        <w:tc>
          <w:tcPr>
            <w:tcW w:w="3073" w:type="dxa"/>
          </w:tcPr>
          <w:p w14:paraId="1721F600" w14:textId="77777777" w:rsidR="00C87023" w:rsidRPr="00EC02A5" w:rsidRDefault="00C87023" w:rsidP="0059732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0CE72855" w14:textId="77777777" w:rsidR="00C87023" w:rsidRPr="00EC02A5" w:rsidRDefault="00C87023" w:rsidP="0059732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1B02FF8D" w14:textId="77777777" w:rsidR="00C87023" w:rsidRPr="00EC02A5" w:rsidRDefault="00C87023" w:rsidP="00597325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 pro dokončení</w:t>
            </w:r>
          </w:p>
        </w:tc>
      </w:tr>
      <w:tr w:rsidR="00C87023" w:rsidRPr="00404F88" w14:paraId="62337A7D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D170D4" w14:textId="77777777" w:rsidR="00C87023" w:rsidRPr="0062307C" w:rsidRDefault="00C87023" w:rsidP="00597325">
            <w:pPr>
              <w:pStyle w:val="Tabulka-7"/>
            </w:pPr>
          </w:p>
        </w:tc>
        <w:tc>
          <w:tcPr>
            <w:tcW w:w="3073" w:type="dxa"/>
          </w:tcPr>
          <w:p w14:paraId="62E240D7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Zahájení stavby (stavebních prací) – dnem předání staveniště ve smyslu čl. 3.7 SOD</w:t>
            </w:r>
          </w:p>
        </w:tc>
        <w:tc>
          <w:tcPr>
            <w:tcW w:w="1694" w:type="dxa"/>
          </w:tcPr>
          <w:p w14:paraId="1CDE716B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CB1CC46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do 10 pracovních dnů od účinnosti smlouvy</w:t>
            </w:r>
          </w:p>
          <w:p w14:paraId="6BF647F5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(předpoklad červenec 20243)</w:t>
            </w:r>
          </w:p>
        </w:tc>
      </w:tr>
      <w:tr w:rsidR="00C87023" w:rsidRPr="00404F88" w14:paraId="4B1854A3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BEEEA3E" w14:textId="77777777" w:rsidR="00C87023" w:rsidRPr="0062307C" w:rsidRDefault="00C87023" w:rsidP="00597325">
            <w:pPr>
              <w:pStyle w:val="Tabulka-7"/>
            </w:pPr>
            <w:r w:rsidRPr="0062307C">
              <w:t>1. Stavební postup / Etapa</w:t>
            </w:r>
          </w:p>
        </w:tc>
        <w:tc>
          <w:tcPr>
            <w:tcW w:w="3073" w:type="dxa"/>
          </w:tcPr>
          <w:p w14:paraId="479D4EC0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Přípravné práce</w:t>
            </w:r>
          </w:p>
        </w:tc>
        <w:tc>
          <w:tcPr>
            <w:tcW w:w="1694" w:type="dxa"/>
          </w:tcPr>
          <w:p w14:paraId="78E2E9E6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43407B4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červenec 2024</w:t>
            </w:r>
          </w:p>
        </w:tc>
      </w:tr>
      <w:tr w:rsidR="00C87023" w:rsidRPr="00404F88" w14:paraId="0A5D7B7F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F73DFA8" w14:textId="77777777" w:rsidR="00C87023" w:rsidRPr="0062307C" w:rsidRDefault="00C87023" w:rsidP="00597325">
            <w:pPr>
              <w:pStyle w:val="Tabulka-7"/>
            </w:pPr>
            <w:r w:rsidRPr="0062307C">
              <w:t>2. Stavební postup / Etapa</w:t>
            </w:r>
          </w:p>
        </w:tc>
        <w:tc>
          <w:tcPr>
            <w:tcW w:w="3073" w:type="dxa"/>
          </w:tcPr>
          <w:p w14:paraId="1B582632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SO 03</w:t>
            </w:r>
          </w:p>
        </w:tc>
        <w:tc>
          <w:tcPr>
            <w:tcW w:w="1694" w:type="dxa"/>
          </w:tcPr>
          <w:p w14:paraId="1FBE10E0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07C">
              <w:t>11N</w:t>
            </w:r>
            <w:proofErr w:type="gramEnd"/>
            <w:r>
              <w:t xml:space="preserve"> (TK č. 1)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99A2A81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1. 8. 2024 – 11. 8. 2024</w:t>
            </w:r>
          </w:p>
        </w:tc>
      </w:tr>
      <w:tr w:rsidR="00C87023" w:rsidRPr="00404F88" w14:paraId="1C7F1E2D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F576871" w14:textId="77777777" w:rsidR="00C87023" w:rsidRPr="0062307C" w:rsidRDefault="00C87023" w:rsidP="00597325">
            <w:pPr>
              <w:pStyle w:val="Tabulka-7"/>
            </w:pPr>
            <w:r w:rsidRPr="0062307C">
              <w:t>3. Stavební postup / Etapa</w:t>
            </w:r>
          </w:p>
        </w:tc>
        <w:tc>
          <w:tcPr>
            <w:tcW w:w="3073" w:type="dxa"/>
          </w:tcPr>
          <w:p w14:paraId="174E7E76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SO 03; SO 01.3</w:t>
            </w:r>
          </w:p>
        </w:tc>
        <w:tc>
          <w:tcPr>
            <w:tcW w:w="1694" w:type="dxa"/>
          </w:tcPr>
          <w:p w14:paraId="39562C51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07C">
              <w:t>11N</w:t>
            </w:r>
            <w:proofErr w:type="gramEnd"/>
            <w:r>
              <w:t xml:space="preserve"> (TK č. 2)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39EEE2C9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12. 8. 2024 – 22. 8. 2024</w:t>
            </w:r>
          </w:p>
        </w:tc>
      </w:tr>
      <w:tr w:rsidR="00C87023" w:rsidRPr="00404F88" w14:paraId="72B6517E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3B56011" w14:textId="77777777" w:rsidR="00C87023" w:rsidRPr="0062307C" w:rsidRDefault="00C87023" w:rsidP="00597325">
            <w:pPr>
              <w:pStyle w:val="Tabulka-7"/>
            </w:pPr>
            <w:r w:rsidRPr="0062307C">
              <w:t>4. Stavební postup / Etapa</w:t>
            </w:r>
          </w:p>
        </w:tc>
        <w:tc>
          <w:tcPr>
            <w:tcW w:w="3073" w:type="dxa"/>
          </w:tcPr>
          <w:p w14:paraId="70333D19" w14:textId="77777777" w:rsidR="00C87023" w:rsidRPr="0062307C" w:rsidDel="00055752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SO 03; SO 01.1</w:t>
            </w:r>
            <w:r>
              <w:t>;</w:t>
            </w:r>
            <w:r w:rsidRPr="0062307C">
              <w:t xml:space="preserve"> SO 01.3</w:t>
            </w:r>
            <w:r>
              <w:t>;</w:t>
            </w:r>
            <w:r w:rsidRPr="0062307C">
              <w:t xml:space="preserve"> SO 01.</w:t>
            </w:r>
            <w:r>
              <w:t>5, SO 02</w:t>
            </w:r>
          </w:p>
        </w:tc>
        <w:tc>
          <w:tcPr>
            <w:tcW w:w="1694" w:type="dxa"/>
          </w:tcPr>
          <w:p w14:paraId="78BBC883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07C">
              <w:t>39N</w:t>
            </w:r>
            <w:proofErr w:type="gramEnd"/>
            <w:r>
              <w:t xml:space="preserve"> (TK č. 1)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7084119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23. 8. 2024 – 30. 9. 2024</w:t>
            </w:r>
          </w:p>
        </w:tc>
      </w:tr>
      <w:tr w:rsidR="00C87023" w:rsidRPr="00404F88" w14:paraId="0BA5FE78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76140D0" w14:textId="77777777" w:rsidR="00C87023" w:rsidRPr="0062307C" w:rsidRDefault="00C87023" w:rsidP="00597325">
            <w:pPr>
              <w:pStyle w:val="Tabulka-7"/>
            </w:pPr>
            <w:r w:rsidRPr="0062307C">
              <w:t>4. Stavební postup / Etapa</w:t>
            </w:r>
          </w:p>
        </w:tc>
        <w:tc>
          <w:tcPr>
            <w:tcW w:w="3073" w:type="dxa"/>
          </w:tcPr>
          <w:p w14:paraId="49005716" w14:textId="77777777" w:rsidR="00C87023" w:rsidRPr="0062307C" w:rsidDel="00055752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2307C">
              <w:t>SO 03; SO 01.2</w:t>
            </w:r>
            <w:r>
              <w:t>;</w:t>
            </w:r>
            <w:r w:rsidRPr="0062307C">
              <w:t xml:space="preserve"> SO 01.3</w:t>
            </w:r>
            <w:r>
              <w:t>;</w:t>
            </w:r>
            <w:r w:rsidRPr="0062307C">
              <w:t xml:space="preserve"> SO 01.</w:t>
            </w:r>
            <w:r>
              <w:t>5; SO 02</w:t>
            </w:r>
          </w:p>
        </w:tc>
        <w:tc>
          <w:tcPr>
            <w:tcW w:w="1694" w:type="dxa"/>
          </w:tcPr>
          <w:p w14:paraId="2D19B392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62307C">
              <w:t>37N</w:t>
            </w:r>
            <w:proofErr w:type="gramEnd"/>
            <w:r>
              <w:t xml:space="preserve"> (TK č. 2)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4E0AB3F1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1. 10. 2024 – 6. 11. 2024</w:t>
            </w:r>
          </w:p>
        </w:tc>
      </w:tr>
      <w:tr w:rsidR="00C87023" w:rsidRPr="00404F88" w14:paraId="7DC4FE44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A1FF3DE" w14:textId="77777777" w:rsidR="00C87023" w:rsidRPr="0062307C" w:rsidRDefault="00C87023" w:rsidP="00597325">
            <w:pPr>
              <w:pStyle w:val="Tabulka-7"/>
            </w:pPr>
            <w:r w:rsidRPr="0062307C">
              <w:t>Dokončení stavebních prací</w:t>
            </w:r>
          </w:p>
        </w:tc>
        <w:tc>
          <w:tcPr>
            <w:tcW w:w="3073" w:type="dxa"/>
          </w:tcPr>
          <w:p w14:paraId="36DB8748" w14:textId="77777777" w:rsidR="00C87023" w:rsidRPr="0062307C" w:rsidDel="00055752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1EE1A3E9" w14:textId="77777777" w:rsidR="00C87023" w:rsidRPr="0062307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159D173" w14:textId="77777777" w:rsidR="00C87023" w:rsidRPr="0062307C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62307C">
              <w:rPr>
                <w:sz w:val="14"/>
              </w:rPr>
              <w:t>5 měsíců ode dne zahájení stavby</w:t>
            </w:r>
          </w:p>
        </w:tc>
      </w:tr>
      <w:tr w:rsidR="00C87023" w:rsidRPr="00404F88" w14:paraId="78E440B4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95B8093" w14:textId="77777777" w:rsidR="00C87023" w:rsidRPr="007E040C" w:rsidRDefault="00C87023" w:rsidP="00597325">
            <w:pPr>
              <w:pStyle w:val="Tabulka-7"/>
              <w:rPr>
                <w:highlight w:val="green"/>
              </w:rPr>
            </w:pPr>
            <w:r>
              <w:t>VON</w:t>
            </w:r>
          </w:p>
        </w:tc>
        <w:tc>
          <w:tcPr>
            <w:tcW w:w="3073" w:type="dxa"/>
          </w:tcPr>
          <w:p w14:paraId="16604346" w14:textId="77777777" w:rsidR="00C87023" w:rsidRPr="008B4F46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DSPS, včetně geodetické části a dokladové části</w:t>
            </w:r>
          </w:p>
        </w:tc>
        <w:tc>
          <w:tcPr>
            <w:tcW w:w="1694" w:type="dxa"/>
          </w:tcPr>
          <w:p w14:paraId="06018CEE" w14:textId="77777777" w:rsidR="00C87023" w:rsidRPr="007E040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0488384B" w14:textId="77777777" w:rsidR="00C87023" w:rsidRPr="00BC51B8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 xml:space="preserve">2 měsíce od dokončení stavebních prací </w:t>
            </w:r>
          </w:p>
        </w:tc>
      </w:tr>
      <w:tr w:rsidR="00C87023" w:rsidRPr="00404F88" w14:paraId="15677D7E" w14:textId="77777777" w:rsidTr="005973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79320B7" w14:textId="77777777" w:rsidR="00C87023" w:rsidRPr="007E040C" w:rsidRDefault="00C87023" w:rsidP="0059732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125AF8E8" w14:textId="77777777" w:rsidR="00C87023" w:rsidRPr="008B4F46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6C3C">
              <w:t>Dokončení Díla</w:t>
            </w:r>
          </w:p>
        </w:tc>
        <w:tc>
          <w:tcPr>
            <w:tcW w:w="1694" w:type="dxa"/>
          </w:tcPr>
          <w:p w14:paraId="470B8963" w14:textId="77777777" w:rsidR="00C87023" w:rsidRPr="007E040C" w:rsidRDefault="00C87023" w:rsidP="0059732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20A28225" w14:textId="50A65116" w:rsidR="00C87023" w:rsidRPr="004822C8" w:rsidRDefault="00C87023" w:rsidP="0059732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>
              <w:rPr>
                <w:sz w:val="14"/>
              </w:rPr>
              <w:t>7</w:t>
            </w:r>
            <w:r w:rsidRPr="00B66C3C">
              <w:rPr>
                <w:sz w:val="14"/>
              </w:rPr>
              <w:t xml:space="preserve"> měsíců ode dne zahájení stavby</w:t>
            </w:r>
          </w:p>
        </w:tc>
      </w:tr>
    </w:tbl>
    <w:p w14:paraId="7DD25E5B" w14:textId="77777777" w:rsidR="00C87023" w:rsidRPr="004C069C" w:rsidRDefault="00C87023" w:rsidP="00C87023">
      <w:pPr>
        <w:pStyle w:val="Text2-1"/>
        <w:numPr>
          <w:ilvl w:val="0"/>
          <w:numId w:val="0"/>
        </w:numPr>
        <w:ind w:left="851"/>
        <w:rPr>
          <w:rStyle w:val="Nzevakce"/>
          <w:b w:val="0"/>
          <w:sz w:val="18"/>
        </w:rPr>
      </w:pPr>
    </w:p>
    <w:p w14:paraId="1507D4E6" w14:textId="16F76E18" w:rsidR="000949AA" w:rsidRPr="00C87023" w:rsidRDefault="00C87023" w:rsidP="00805CBD">
      <w:pPr>
        <w:pStyle w:val="Text2-1"/>
      </w:pPr>
      <w:bookmarkStart w:id="36" w:name="_Hlk165028027"/>
      <w:bookmarkStart w:id="37" w:name="_Hlk166519457"/>
      <w:r w:rsidRPr="00C87023">
        <w:rPr>
          <w:b/>
          <w:bCs/>
        </w:rPr>
        <w:t xml:space="preserve">Termín plnění a organizace prací koordinátora BOZP </w:t>
      </w:r>
      <w:r w:rsidRPr="00C87023">
        <w:t xml:space="preserve">bude řešena s ohledem na povahu a rozsah požadovaných prací dle předpokládané hodinové sazby </w:t>
      </w:r>
      <w:r w:rsidRPr="00C87023">
        <w:rPr>
          <w:b/>
          <w:bCs/>
        </w:rPr>
        <w:t xml:space="preserve">v rozsahu maximálně </w:t>
      </w:r>
      <w:r w:rsidRPr="00C87023">
        <w:rPr>
          <w:b/>
          <w:bCs/>
        </w:rPr>
        <w:t>240</w:t>
      </w:r>
      <w:r w:rsidRPr="00C87023">
        <w:rPr>
          <w:b/>
          <w:bCs/>
        </w:rPr>
        <w:t xml:space="preserve"> hodin </w:t>
      </w:r>
      <w:r w:rsidRPr="00C87023">
        <w:t>za celé období trvání účinnosti smlouvy o výkonu činnosti koordinátora BOZP</w:t>
      </w:r>
      <w:bookmarkEnd w:id="37"/>
      <w:r w:rsidR="00AE272E" w:rsidRPr="00C87023">
        <w:t xml:space="preserve">. </w:t>
      </w:r>
      <w:bookmarkEnd w:id="36"/>
    </w:p>
    <w:p w14:paraId="687F2B35" w14:textId="0C0269C6" w:rsidR="007C6C16" w:rsidRPr="00C87023" w:rsidRDefault="007C6C16" w:rsidP="008B08BD">
      <w:pPr>
        <w:pStyle w:val="Text2-1"/>
        <w:rPr>
          <w:b/>
          <w:bCs/>
        </w:rPr>
      </w:pPr>
      <w:r w:rsidRPr="00C87023">
        <w:rPr>
          <w:b/>
          <w:bCs/>
        </w:rPr>
        <w:t>Zahájení prací</w:t>
      </w:r>
      <w:r w:rsidR="001E6D60" w:rsidRPr="00C87023">
        <w:rPr>
          <w:b/>
          <w:bCs/>
        </w:rPr>
        <w:t xml:space="preserve"> koordinátora BOZP</w:t>
      </w:r>
      <w:r w:rsidRPr="00C87023">
        <w:rPr>
          <w:b/>
          <w:bCs/>
        </w:rPr>
        <w:t xml:space="preserve">: </w:t>
      </w:r>
      <w:r w:rsidR="009636F6" w:rsidRPr="00C87023">
        <w:rPr>
          <w:b/>
          <w:bCs/>
        </w:rPr>
        <w:t xml:space="preserve">dnem </w:t>
      </w:r>
      <w:r w:rsidR="00F84A3A" w:rsidRPr="00C87023">
        <w:rPr>
          <w:b/>
          <w:bCs/>
        </w:rPr>
        <w:t xml:space="preserve">účinností </w:t>
      </w:r>
      <w:r w:rsidR="00F8424C" w:rsidRPr="00C87023">
        <w:rPr>
          <w:b/>
          <w:bCs/>
        </w:rPr>
        <w:t>smlouvy</w:t>
      </w:r>
    </w:p>
    <w:p w14:paraId="71A97E2C" w14:textId="4CA53088" w:rsidR="00A859B1" w:rsidRPr="00C87023" w:rsidRDefault="00A859B1" w:rsidP="00682D97">
      <w:pPr>
        <w:pStyle w:val="Text2-1"/>
        <w:rPr>
          <w:b/>
          <w:bCs/>
        </w:rPr>
      </w:pPr>
      <w:r w:rsidRPr="00C87023">
        <w:rPr>
          <w:b/>
          <w:bCs/>
        </w:rPr>
        <w:t>Ukončení prací</w:t>
      </w:r>
      <w:r w:rsidR="001E6D60" w:rsidRPr="00C87023">
        <w:rPr>
          <w:b/>
          <w:bCs/>
        </w:rPr>
        <w:t xml:space="preserve"> koordinátora BOZP</w:t>
      </w:r>
      <w:r w:rsidRPr="00C87023">
        <w:rPr>
          <w:b/>
          <w:bCs/>
        </w:rPr>
        <w:t xml:space="preserve">: </w:t>
      </w:r>
      <w:r w:rsidR="00277DBE" w:rsidRPr="00C87023">
        <w:rPr>
          <w:b/>
          <w:bCs/>
        </w:rPr>
        <w:t>v termínu</w:t>
      </w:r>
      <w:r w:rsidR="00227459" w:rsidRPr="00C87023">
        <w:rPr>
          <w:b/>
          <w:bCs/>
        </w:rPr>
        <w:t xml:space="preserve"> do </w:t>
      </w:r>
      <w:r w:rsidR="00AE272E" w:rsidRPr="00C87023">
        <w:rPr>
          <w:b/>
          <w:bCs/>
        </w:rPr>
        <w:t>15.</w:t>
      </w:r>
      <w:r w:rsidR="00C87023">
        <w:rPr>
          <w:b/>
          <w:bCs/>
        </w:rPr>
        <w:t xml:space="preserve"> </w:t>
      </w:r>
      <w:r w:rsidR="00AE272E" w:rsidRPr="00C87023">
        <w:rPr>
          <w:b/>
          <w:bCs/>
        </w:rPr>
        <w:t>12.</w:t>
      </w:r>
      <w:r w:rsidR="00C87023">
        <w:rPr>
          <w:b/>
          <w:bCs/>
        </w:rPr>
        <w:t xml:space="preserve"> </w:t>
      </w:r>
      <w:r w:rsidR="00AE272E" w:rsidRPr="00C87023">
        <w:rPr>
          <w:b/>
          <w:bCs/>
        </w:rPr>
        <w:t>2024</w:t>
      </w:r>
    </w:p>
    <w:p w14:paraId="0E5A49BC" w14:textId="77777777" w:rsidR="00DF7BAA" w:rsidRDefault="00DF7BAA" w:rsidP="00ED74A6">
      <w:pPr>
        <w:pStyle w:val="Nadpis2-1"/>
      </w:pPr>
      <w:bookmarkStart w:id="38" w:name="_Toc6410461"/>
      <w:bookmarkStart w:id="39" w:name="_Toc164782436"/>
      <w:r w:rsidRPr="00EC2E51">
        <w:lastRenderedPageBreak/>
        <w:t>SOUVISEJÍCÍ</w:t>
      </w:r>
      <w:r>
        <w:t xml:space="preserve"> DOKUMENTY A PŘEDPISY</w:t>
      </w:r>
      <w:bookmarkEnd w:id="38"/>
      <w:bookmarkEnd w:id="39"/>
    </w:p>
    <w:p w14:paraId="38CB6C91" w14:textId="7E4F4531" w:rsidR="00DF7BAA" w:rsidRDefault="00DF7BAA" w:rsidP="008B08BD">
      <w:pPr>
        <w:pStyle w:val="Text2-1"/>
      </w:pPr>
      <w:r>
        <w:t xml:space="preserve">Zhotovitel se zavazuje provádět </w:t>
      </w:r>
      <w:r w:rsidR="00C87023">
        <w:t>plnění</w:t>
      </w:r>
      <w:r>
        <w:t xml:space="preserve"> v souladu s obecně závaznými právními předpisy České republiky a EU, technickými normami a s interními předpisy a dokumenty Objednatele (směrnice, vzorové listy, TKP, VTP, ZTP apod.), vše v platném znění.</w:t>
      </w:r>
    </w:p>
    <w:p w14:paraId="6F10C426" w14:textId="77777777" w:rsidR="00B95EFE" w:rsidRDefault="007B5FD9" w:rsidP="008B08BD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14:paraId="7141DEF6" w14:textId="77777777" w:rsidR="00B95EFE" w:rsidRDefault="000907EE" w:rsidP="008B08BD">
      <w:pPr>
        <w:pStyle w:val="Text2-1"/>
        <w:numPr>
          <w:ilvl w:val="0"/>
          <w:numId w:val="0"/>
        </w:numPr>
        <w:ind w:left="851"/>
      </w:pPr>
      <w:r w:rsidRPr="000907EE">
        <w:rPr>
          <w:rStyle w:val="Tun"/>
          <w:b w:val="0"/>
        </w:rPr>
        <w:t>www.spravazeleznic.cz</w:t>
      </w:r>
      <w:r w:rsidR="007B5FD9" w:rsidRPr="003846BE">
        <w:rPr>
          <w:rStyle w:val="Tun"/>
        </w:rPr>
        <w:t xml:space="preserve"> v sekci „O nás / Vnitřní předpisy / odkaz Dokumenty a</w:t>
      </w:r>
      <w:r w:rsidR="007B5FD9">
        <w:rPr>
          <w:rStyle w:val="Tun"/>
        </w:rPr>
        <w:t> </w:t>
      </w:r>
      <w:r w:rsidR="007B5FD9" w:rsidRPr="003846BE">
        <w:rPr>
          <w:rStyle w:val="Tun"/>
        </w:rPr>
        <w:t>předpisy</w:t>
      </w:r>
      <w:r w:rsidR="007B5FD9">
        <w:rPr>
          <w:rStyle w:val="Tun"/>
        </w:rPr>
        <w:t>“</w:t>
      </w:r>
      <w:r w:rsidR="007B5FD9">
        <w:t xml:space="preserve"> (</w:t>
      </w:r>
      <w:hyperlink r:id="rId11" w:history="1">
        <w:r w:rsidR="00B95EFE" w:rsidRPr="005F551F">
          <w:rPr>
            <w:rStyle w:val="Hypertextovodkaz"/>
            <w:noProof w:val="0"/>
          </w:rPr>
          <w:t>https://www.spravazeleznic.cz/o-nas/vnitrni-predpisy-spravy-zeleznic/</w:t>
        </w:r>
        <w:r w:rsidR="00B95EFE" w:rsidRPr="005F551F">
          <w:rPr>
            <w:rStyle w:val="Hypertextovodkaz"/>
            <w:rFonts w:ascii="Arial" w:hAnsi="Arial" w:cs="Arial"/>
            <w:noProof w:val="0"/>
          </w:rPr>
          <w:t>‌</w:t>
        </w:r>
        <w:r w:rsidR="00B95EFE" w:rsidRPr="005F551F">
          <w:rPr>
            <w:rStyle w:val="Hypertextovodkaz"/>
            <w:noProof w:val="0"/>
          </w:rPr>
          <w:t>dokumenty-a-predpisy</w:t>
        </w:r>
      </w:hyperlink>
      <w:r w:rsidR="007B5FD9">
        <w:t>)</w:t>
      </w:r>
    </w:p>
    <w:p w14:paraId="071378A2" w14:textId="77777777" w:rsidR="00B95EFE" w:rsidRDefault="007B5FD9" w:rsidP="008B08BD">
      <w:pPr>
        <w:pStyle w:val="Text2-1"/>
        <w:numPr>
          <w:ilvl w:val="0"/>
          <w:numId w:val="0"/>
        </w:numPr>
        <w:ind w:left="851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11079CAC" w14:textId="77777777" w:rsidR="000907EE" w:rsidRPr="00B95EFE" w:rsidRDefault="007B5FD9" w:rsidP="000D6FF0">
      <w:pPr>
        <w:pStyle w:val="Text2-1"/>
        <w:numPr>
          <w:ilvl w:val="0"/>
          <w:numId w:val="0"/>
        </w:numPr>
        <w:spacing w:after="0"/>
        <w:ind w:left="851"/>
        <w:rPr>
          <w:rStyle w:val="Tun"/>
          <w:b w:val="0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6C122057" w14:textId="77777777" w:rsidR="000907EE" w:rsidRDefault="007B5FD9" w:rsidP="000D6FF0">
      <w:pPr>
        <w:pStyle w:val="Textbezslovn"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14:paraId="0E6F89BE" w14:textId="77777777" w:rsidR="000907EE" w:rsidRDefault="007B5FD9" w:rsidP="000D6FF0">
      <w:pPr>
        <w:pStyle w:val="Textbezslovn"/>
        <w:spacing w:after="0"/>
      </w:pPr>
      <w:r w:rsidRPr="007D7A4E">
        <w:t>Oddělení dokumentace</w:t>
      </w:r>
      <w:r>
        <w:t xml:space="preserve"> a distribuce tiskových materiálů</w:t>
      </w:r>
    </w:p>
    <w:p w14:paraId="6803F34C" w14:textId="77777777" w:rsidR="000907EE" w:rsidRDefault="007B5FD9" w:rsidP="000D6FF0">
      <w:pPr>
        <w:pStyle w:val="Textbezslovn"/>
        <w:spacing w:after="0"/>
      </w:pPr>
      <w:r>
        <w:t>Jeremenkova 103/23</w:t>
      </w:r>
    </w:p>
    <w:p w14:paraId="7A998A11" w14:textId="77777777" w:rsidR="000907EE" w:rsidRDefault="007B5FD9" w:rsidP="000D6FF0">
      <w:pPr>
        <w:pStyle w:val="Textbezslovn"/>
        <w:spacing w:after="0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F5297BF" w14:textId="77777777" w:rsidR="000D6FF0" w:rsidRDefault="000D6FF0" w:rsidP="000D6FF0">
      <w:pPr>
        <w:pStyle w:val="Textbezslovn"/>
        <w:spacing w:after="0"/>
      </w:pPr>
    </w:p>
    <w:p w14:paraId="4E94780A" w14:textId="77777777" w:rsidR="000907EE" w:rsidRDefault="007B5FD9" w:rsidP="00B95EFE">
      <w:pPr>
        <w:pStyle w:val="Textbezslovn"/>
        <w:rPr>
          <w:rStyle w:val="Tun"/>
        </w:rPr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hyperlink r:id="rId12" w:history="1">
        <w:r w:rsidR="000907EE" w:rsidRPr="005F551F">
          <w:rPr>
            <w:rStyle w:val="Hypertextovodkaz"/>
            <w:noProof w:val="0"/>
          </w:rPr>
          <w:t>typdok@tudc.cz</w:t>
        </w:r>
      </w:hyperlink>
    </w:p>
    <w:p w14:paraId="30CE0900" w14:textId="77777777" w:rsidR="000907EE" w:rsidRDefault="007B5FD9" w:rsidP="00B95EFE">
      <w:pPr>
        <w:pStyle w:val="Textbezslovn"/>
      </w:pPr>
      <w:r w:rsidRPr="007D016E">
        <w:t xml:space="preserve">kontaktní osoba: 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 w:rsidR="000907EE">
        <w:t> </w:t>
      </w:r>
      <w:r w:rsidRPr="00563B6F">
        <w:t>782</w:t>
      </w:r>
    </w:p>
    <w:p w14:paraId="6B3C1805" w14:textId="77777777" w:rsidR="007B5FD9" w:rsidRDefault="007B5FD9" w:rsidP="00B95EFE">
      <w:pPr>
        <w:pStyle w:val="Textbezslovn"/>
      </w:pPr>
      <w:r>
        <w:t xml:space="preserve">Ceníky: </w:t>
      </w:r>
      <w:hyperlink r:id="rId13" w:history="1">
        <w:r w:rsidR="00AB7A67" w:rsidRPr="00C4232A">
          <w:rPr>
            <w:rStyle w:val="Hypertextovodkaz"/>
            <w:noProof w:val="0"/>
          </w:rPr>
          <w:t>https://typdok.tudc.cz/</w:t>
        </w:r>
      </w:hyperlink>
      <w:r w:rsidR="00AB7A67">
        <w:t xml:space="preserve"> </w:t>
      </w:r>
    </w:p>
    <w:bookmarkEnd w:id="2"/>
    <w:bookmarkEnd w:id="3"/>
    <w:bookmarkEnd w:id="4"/>
    <w:bookmarkEnd w:id="5"/>
    <w:bookmarkEnd w:id="6"/>
    <w:sectPr w:rsidR="007B5FD9" w:rsidSect="009C1685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CB40C" w14:textId="77777777" w:rsidR="009C1685" w:rsidRDefault="009C1685" w:rsidP="00962258">
      <w:pPr>
        <w:spacing w:after="0" w:line="240" w:lineRule="auto"/>
      </w:pPr>
      <w:r>
        <w:separator/>
      </w:r>
    </w:p>
  </w:endnote>
  <w:endnote w:type="continuationSeparator" w:id="0">
    <w:p w14:paraId="47A4EBB6" w14:textId="77777777" w:rsidR="009C1685" w:rsidRDefault="009C16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B1F78" w:rsidRPr="006A10C4" w14:paraId="236C5631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70F6E9E1" w14:textId="77777777" w:rsidR="007B1F78" w:rsidRPr="006A10C4" w:rsidRDefault="007B1F78" w:rsidP="00614E71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4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4B774497" w14:textId="54EB9238" w:rsidR="007B1F78" w:rsidRPr="006A10C4" w:rsidRDefault="000528ED" w:rsidP="003462EB">
          <w:pPr>
            <w:pStyle w:val="Zpatvlevo"/>
          </w:pPr>
          <w:fldSimple w:instr=" STYLEREF  _Název_akce  \* MERGEFORMAT ">
            <w:r w:rsidR="00C87023">
              <w:rPr>
                <w:noProof/>
              </w:rPr>
              <w:t>„Koordinátor BOZP pro prosté rekonstrukce OŘ OVA 2024 - Cyklická obnova trati Hranice na Moravě město – Hustopeče nad Bečvou“</w:t>
            </w:r>
          </w:fldSimple>
        </w:p>
        <w:p w14:paraId="439AC45F" w14:textId="77777777" w:rsidR="007B1F78" w:rsidRPr="006A10C4" w:rsidRDefault="007B1F78" w:rsidP="00310A59">
          <w:pPr>
            <w:pStyle w:val="Zpatvlevo"/>
          </w:pPr>
          <w:r>
            <w:t>Technická zpráva</w:t>
          </w:r>
          <w:r w:rsidRPr="006A10C4">
            <w:t xml:space="preserve"> </w:t>
          </w:r>
        </w:p>
      </w:tc>
    </w:tr>
  </w:tbl>
  <w:p w14:paraId="0E335BF0" w14:textId="77777777" w:rsidR="007B1F78" w:rsidRPr="00614E71" w:rsidRDefault="007B1F7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B1F78" w:rsidRPr="006A10C4" w14:paraId="1770C6A4" w14:textId="77777777" w:rsidTr="006A10C4">
      <w:tc>
        <w:tcPr>
          <w:tcW w:w="7797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AA87F66" w14:textId="7F42B9AD" w:rsidR="007B1F78" w:rsidRPr="006A10C4" w:rsidRDefault="00C87023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rPr>
              <w:noProof/>
            </w:rPr>
            <w:fldChar w:fldCharType="end"/>
          </w:r>
        </w:p>
        <w:p w14:paraId="41802D8B" w14:textId="77777777" w:rsidR="007B1F78" w:rsidRPr="006A10C4" w:rsidRDefault="007B1F78" w:rsidP="00310A59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Technická zpráva</w:t>
          </w:r>
        </w:p>
      </w:tc>
      <w:tc>
        <w:tcPr>
          <w:tcW w:w="935" w:type="dxa"/>
          <w:shd w:val="clear" w:color="auto" w:fill="auto"/>
          <w:vAlign w:val="bottom"/>
        </w:tcPr>
        <w:p w14:paraId="6D600370" w14:textId="77777777" w:rsidR="007B1F78" w:rsidRPr="006A10C4" w:rsidRDefault="007B1F78" w:rsidP="006A10C4">
          <w:pPr>
            <w:pStyle w:val="Zpatvlevo"/>
            <w:jc w:val="right"/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 xml:space="preserve"> NUMPAGES   \* MERGEFORMAT </w:instrText>
          </w:r>
          <w:r w:rsidRPr="006A10C4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6A10C4">
            <w:rPr>
              <w:rStyle w:val="slostrnky"/>
            </w:rPr>
            <w:fldChar w:fldCharType="end"/>
          </w:r>
        </w:p>
      </w:tc>
    </w:tr>
  </w:tbl>
  <w:p w14:paraId="5C814B3B" w14:textId="77777777" w:rsidR="007B1F78" w:rsidRPr="00B8518B" w:rsidRDefault="007B1F7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9B4C7" w14:textId="77777777" w:rsidR="007B1F78" w:rsidRPr="00B8518B" w:rsidRDefault="007B1F78" w:rsidP="00460660">
    <w:pPr>
      <w:pStyle w:val="Zpat"/>
      <w:rPr>
        <w:sz w:val="2"/>
        <w:szCs w:val="2"/>
      </w:rPr>
    </w:pPr>
  </w:p>
  <w:p w14:paraId="0888F22A" w14:textId="77777777" w:rsidR="007B1F78" w:rsidRDefault="007B1F78" w:rsidP="00054FC6">
    <w:pPr>
      <w:pStyle w:val="Zpat"/>
      <w:rPr>
        <w:rFonts w:cs="Calibri"/>
        <w:szCs w:val="12"/>
      </w:rPr>
    </w:pPr>
  </w:p>
  <w:p w14:paraId="08BEEDC2" w14:textId="77777777" w:rsidR="007B1F78" w:rsidRPr="005D19D8" w:rsidRDefault="007B1F78" w:rsidP="00054FC6">
    <w:pPr>
      <w:pStyle w:val="Zpat"/>
    </w:pPr>
  </w:p>
  <w:p w14:paraId="1FB3DD4E" w14:textId="77777777" w:rsidR="007B1F78" w:rsidRPr="00460660" w:rsidRDefault="007B1F7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2FAC4" w14:textId="77777777" w:rsidR="009C1685" w:rsidRDefault="009C1685" w:rsidP="00962258">
      <w:pPr>
        <w:spacing w:after="0" w:line="240" w:lineRule="auto"/>
      </w:pPr>
      <w:r>
        <w:separator/>
      </w:r>
    </w:p>
  </w:footnote>
  <w:footnote w:type="continuationSeparator" w:id="0">
    <w:p w14:paraId="53A843CD" w14:textId="77777777" w:rsidR="009C1685" w:rsidRDefault="009C16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B1F78" w:rsidRPr="006A10C4" w14:paraId="18C8168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FD6593" w14:textId="77777777" w:rsidR="007B1F78" w:rsidRPr="006A10C4" w:rsidRDefault="007B1F7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2E7D09" w14:textId="77777777" w:rsidR="007B1F78" w:rsidRPr="006A10C4" w:rsidRDefault="007B1F7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C7FAACC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4F13DD6D" w14:textId="77777777" w:rsidR="007B1F78" w:rsidRPr="00D6163D" w:rsidRDefault="007B1F7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B1F78" w:rsidRPr="006A10C4" w14:paraId="37B1B74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384EFA81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ECF0E4" w14:textId="77777777" w:rsidR="007B1F78" w:rsidRPr="006A10C4" w:rsidRDefault="007B1F78" w:rsidP="00FC6389">
          <w:pPr>
            <w:pStyle w:val="Zpat"/>
          </w:pPr>
          <w:r>
            <w:rPr>
              <w:noProof/>
            </w:rPr>
            <w:drawing>
              <wp:anchor distT="0" distB="0" distL="114300" distR="114300" simplePos="0" relativeHeight="251657728" behindDoc="0" locked="1" layoutInCell="1" allowOverlap="1" wp14:anchorId="656C51E7" wp14:editId="078EFDC9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4E2465A" w14:textId="77777777" w:rsidR="007B1F78" w:rsidRPr="006A10C4" w:rsidRDefault="007B1F78" w:rsidP="006A10C4">
          <w:pPr>
            <w:pStyle w:val="Druhdokumentu"/>
            <w:spacing w:after="0"/>
          </w:pPr>
        </w:p>
      </w:tc>
    </w:tr>
    <w:tr w:rsidR="007B1F78" w:rsidRPr="006A10C4" w14:paraId="36F3F93C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37D0C455" w14:textId="77777777" w:rsidR="007B1F78" w:rsidRPr="006A10C4" w:rsidRDefault="007B1F7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08CACB" w14:textId="77777777" w:rsidR="007B1F78" w:rsidRPr="006A10C4" w:rsidRDefault="007B1F7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F58A662" w14:textId="77777777" w:rsidR="007B1F78" w:rsidRPr="006A10C4" w:rsidRDefault="007B1F78" w:rsidP="006A10C4">
          <w:pPr>
            <w:pStyle w:val="Druhdokumentu"/>
            <w:spacing w:after="0"/>
          </w:pPr>
        </w:p>
      </w:tc>
    </w:tr>
  </w:tbl>
  <w:p w14:paraId="48AD418C" w14:textId="77777777" w:rsidR="007B1F78" w:rsidRPr="00D6163D" w:rsidRDefault="007B1F78" w:rsidP="00FC6389">
    <w:pPr>
      <w:pStyle w:val="Zhlav"/>
      <w:rPr>
        <w:sz w:val="8"/>
        <w:szCs w:val="8"/>
      </w:rPr>
    </w:pPr>
  </w:p>
  <w:p w14:paraId="39B86E07" w14:textId="77777777" w:rsidR="007B1F78" w:rsidRPr="00460660" w:rsidRDefault="007B1F7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01E7EA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4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102CBBDC"/>
    <w:lvl w:ilvl="0">
      <w:start w:val="1"/>
      <w:numFmt w:val="decimal"/>
      <w:pStyle w:val="Nadpis2-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851"/>
        </w:tabs>
        <w:ind w:left="340" w:hanging="340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2D6F3AF7"/>
    <w:multiLevelType w:val="hybridMultilevel"/>
    <w:tmpl w:val="976A23CE"/>
    <w:lvl w:ilvl="0" w:tplc="040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C1E07"/>
    <w:multiLevelType w:val="hybridMultilevel"/>
    <w:tmpl w:val="719000C8"/>
    <w:lvl w:ilvl="0" w:tplc="5182794C">
      <w:start w:val="1"/>
      <w:numFmt w:val="decimal"/>
      <w:lvlText w:val="%1."/>
      <w:lvlJc w:val="left"/>
      <w:pPr>
        <w:ind w:left="720" w:hanging="360"/>
      </w:pPr>
    </w:lvl>
    <w:lvl w:ilvl="1" w:tplc="FF089DFA">
      <w:start w:val="1"/>
      <w:numFmt w:val="decimal"/>
      <w:lvlText w:val="%2."/>
      <w:lvlJc w:val="left"/>
      <w:pPr>
        <w:ind w:left="720" w:hanging="360"/>
      </w:pPr>
    </w:lvl>
    <w:lvl w:ilvl="2" w:tplc="2E54A1EA">
      <w:start w:val="1"/>
      <w:numFmt w:val="decimal"/>
      <w:lvlText w:val="%3."/>
      <w:lvlJc w:val="left"/>
      <w:pPr>
        <w:ind w:left="720" w:hanging="360"/>
      </w:pPr>
    </w:lvl>
    <w:lvl w:ilvl="3" w:tplc="2D20AA5E">
      <w:start w:val="1"/>
      <w:numFmt w:val="decimal"/>
      <w:lvlText w:val="%4."/>
      <w:lvlJc w:val="left"/>
      <w:pPr>
        <w:ind w:left="720" w:hanging="360"/>
      </w:pPr>
    </w:lvl>
    <w:lvl w:ilvl="4" w:tplc="6D8CF3FC">
      <w:start w:val="1"/>
      <w:numFmt w:val="decimal"/>
      <w:lvlText w:val="%5."/>
      <w:lvlJc w:val="left"/>
      <w:pPr>
        <w:ind w:left="720" w:hanging="360"/>
      </w:pPr>
    </w:lvl>
    <w:lvl w:ilvl="5" w:tplc="8B90B6A2">
      <w:start w:val="1"/>
      <w:numFmt w:val="decimal"/>
      <w:lvlText w:val="%6."/>
      <w:lvlJc w:val="left"/>
      <w:pPr>
        <w:ind w:left="720" w:hanging="360"/>
      </w:pPr>
    </w:lvl>
    <w:lvl w:ilvl="6" w:tplc="0188FF4C">
      <w:start w:val="1"/>
      <w:numFmt w:val="decimal"/>
      <w:lvlText w:val="%7."/>
      <w:lvlJc w:val="left"/>
      <w:pPr>
        <w:ind w:left="720" w:hanging="360"/>
      </w:pPr>
    </w:lvl>
    <w:lvl w:ilvl="7" w:tplc="D0807626">
      <w:start w:val="1"/>
      <w:numFmt w:val="decimal"/>
      <w:lvlText w:val="%8."/>
      <w:lvlJc w:val="left"/>
      <w:pPr>
        <w:ind w:left="720" w:hanging="360"/>
      </w:pPr>
    </w:lvl>
    <w:lvl w:ilvl="8" w:tplc="FCC6DB48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54AE6858"/>
    <w:multiLevelType w:val="multilevel"/>
    <w:tmpl w:val="FCD86D12"/>
    <w:lvl w:ilvl="0">
      <w:start w:val="1"/>
      <w:numFmt w:val="lowerLetter"/>
      <w:pStyle w:val="Odstavec1-1a"/>
      <w:lvlText w:val="%1)"/>
      <w:lvlJc w:val="left"/>
      <w:pPr>
        <w:tabs>
          <w:tab w:val="num" w:pos="1928"/>
        </w:tabs>
        <w:ind w:left="1928" w:hanging="34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2382"/>
        </w:tabs>
        <w:ind w:left="2382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2779"/>
        </w:tabs>
        <w:ind w:left="2779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892"/>
        </w:tabs>
        <w:ind w:left="2892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502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843115">
    <w:abstractNumId w:val="4"/>
  </w:num>
  <w:num w:numId="2" w16cid:durableId="738360717">
    <w:abstractNumId w:val="3"/>
  </w:num>
  <w:num w:numId="3" w16cid:durableId="262805073">
    <w:abstractNumId w:val="1"/>
  </w:num>
  <w:num w:numId="4" w16cid:durableId="1639997478">
    <w:abstractNumId w:val="6"/>
  </w:num>
  <w:num w:numId="5" w16cid:durableId="1948390395">
    <w:abstractNumId w:val="8"/>
  </w:num>
  <w:num w:numId="6" w16cid:durableId="1722827657">
    <w:abstractNumId w:val="9"/>
  </w:num>
  <w:num w:numId="7" w16cid:durableId="1208877429">
    <w:abstractNumId w:val="0"/>
  </w:num>
  <w:num w:numId="8" w16cid:durableId="883716430">
    <w:abstractNumId w:val="2"/>
  </w:num>
  <w:num w:numId="9" w16cid:durableId="821778735">
    <w:abstractNumId w:val="10"/>
  </w:num>
  <w:num w:numId="10" w16cid:durableId="908424802">
    <w:abstractNumId w:val="5"/>
  </w:num>
  <w:num w:numId="11" w16cid:durableId="1215697688">
    <w:abstractNumId w:val="2"/>
  </w:num>
  <w:num w:numId="12" w16cid:durableId="1175804282">
    <w:abstractNumId w:val="8"/>
  </w:num>
  <w:num w:numId="13" w16cid:durableId="200385347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0C4"/>
    <w:rsid w:val="00002E43"/>
    <w:rsid w:val="00012EC4"/>
    <w:rsid w:val="000145C8"/>
    <w:rsid w:val="00017F3C"/>
    <w:rsid w:val="00021C3A"/>
    <w:rsid w:val="00035761"/>
    <w:rsid w:val="00036E0D"/>
    <w:rsid w:val="000401F9"/>
    <w:rsid w:val="00041EC8"/>
    <w:rsid w:val="00045089"/>
    <w:rsid w:val="000528ED"/>
    <w:rsid w:val="00054CC0"/>
    <w:rsid w:val="00054FC6"/>
    <w:rsid w:val="00060761"/>
    <w:rsid w:val="0006465A"/>
    <w:rsid w:val="00065303"/>
    <w:rsid w:val="0006588D"/>
    <w:rsid w:val="00065EBC"/>
    <w:rsid w:val="00067A5E"/>
    <w:rsid w:val="00067EA3"/>
    <w:rsid w:val="000719BB"/>
    <w:rsid w:val="00072A65"/>
    <w:rsid w:val="00072C1E"/>
    <w:rsid w:val="00076B14"/>
    <w:rsid w:val="0008461A"/>
    <w:rsid w:val="00084867"/>
    <w:rsid w:val="000907EE"/>
    <w:rsid w:val="000949AA"/>
    <w:rsid w:val="000A2B28"/>
    <w:rsid w:val="000A4BF2"/>
    <w:rsid w:val="000A6E75"/>
    <w:rsid w:val="000B408F"/>
    <w:rsid w:val="000B4EB8"/>
    <w:rsid w:val="000C41F2"/>
    <w:rsid w:val="000D0444"/>
    <w:rsid w:val="000D22C4"/>
    <w:rsid w:val="000D27D1"/>
    <w:rsid w:val="000D6FF0"/>
    <w:rsid w:val="000E06BF"/>
    <w:rsid w:val="000E1A7F"/>
    <w:rsid w:val="000E1C30"/>
    <w:rsid w:val="000F15F1"/>
    <w:rsid w:val="00103BAE"/>
    <w:rsid w:val="0010442B"/>
    <w:rsid w:val="00112864"/>
    <w:rsid w:val="00114472"/>
    <w:rsid w:val="00114988"/>
    <w:rsid w:val="00114DE9"/>
    <w:rsid w:val="00115069"/>
    <w:rsid w:val="001150F2"/>
    <w:rsid w:val="00122084"/>
    <w:rsid w:val="0012728B"/>
    <w:rsid w:val="00130E62"/>
    <w:rsid w:val="00130EEE"/>
    <w:rsid w:val="001376C4"/>
    <w:rsid w:val="0014293D"/>
    <w:rsid w:val="00146BCB"/>
    <w:rsid w:val="0015027B"/>
    <w:rsid w:val="00153B6C"/>
    <w:rsid w:val="001656A2"/>
    <w:rsid w:val="00170EC5"/>
    <w:rsid w:val="001747C1"/>
    <w:rsid w:val="00177D6B"/>
    <w:rsid w:val="0018050D"/>
    <w:rsid w:val="001823AD"/>
    <w:rsid w:val="00183913"/>
    <w:rsid w:val="001850BC"/>
    <w:rsid w:val="00185236"/>
    <w:rsid w:val="00185BFB"/>
    <w:rsid w:val="00186B9C"/>
    <w:rsid w:val="00191F90"/>
    <w:rsid w:val="0019239A"/>
    <w:rsid w:val="00195703"/>
    <w:rsid w:val="001A3B3C"/>
    <w:rsid w:val="001A516A"/>
    <w:rsid w:val="001B033A"/>
    <w:rsid w:val="001B4180"/>
    <w:rsid w:val="001B4E74"/>
    <w:rsid w:val="001B7668"/>
    <w:rsid w:val="001C284E"/>
    <w:rsid w:val="001C645F"/>
    <w:rsid w:val="001C77FA"/>
    <w:rsid w:val="001E678E"/>
    <w:rsid w:val="001E6D60"/>
    <w:rsid w:val="001F2169"/>
    <w:rsid w:val="001F36A9"/>
    <w:rsid w:val="001F3BA1"/>
    <w:rsid w:val="002007BA"/>
    <w:rsid w:val="002038C9"/>
    <w:rsid w:val="002071BB"/>
    <w:rsid w:val="00207BED"/>
    <w:rsid w:val="00207D9E"/>
    <w:rsid w:val="00207DF5"/>
    <w:rsid w:val="002126AD"/>
    <w:rsid w:val="002145F2"/>
    <w:rsid w:val="00214A59"/>
    <w:rsid w:val="00227459"/>
    <w:rsid w:val="00232000"/>
    <w:rsid w:val="0023767A"/>
    <w:rsid w:val="00240B81"/>
    <w:rsid w:val="00240E11"/>
    <w:rsid w:val="002421A0"/>
    <w:rsid w:val="00242D56"/>
    <w:rsid w:val="00243C1A"/>
    <w:rsid w:val="00243C92"/>
    <w:rsid w:val="00247D01"/>
    <w:rsid w:val="0025030F"/>
    <w:rsid w:val="00250479"/>
    <w:rsid w:val="00250AAA"/>
    <w:rsid w:val="002518CB"/>
    <w:rsid w:val="00261A5B"/>
    <w:rsid w:val="00262E5B"/>
    <w:rsid w:val="00264D52"/>
    <w:rsid w:val="00267DE4"/>
    <w:rsid w:val="002735BE"/>
    <w:rsid w:val="002741F7"/>
    <w:rsid w:val="00276AFE"/>
    <w:rsid w:val="00277DBE"/>
    <w:rsid w:val="002978B3"/>
    <w:rsid w:val="002A3B57"/>
    <w:rsid w:val="002A49FC"/>
    <w:rsid w:val="002B6ABE"/>
    <w:rsid w:val="002B6B58"/>
    <w:rsid w:val="002C0924"/>
    <w:rsid w:val="002C1183"/>
    <w:rsid w:val="002C31BF"/>
    <w:rsid w:val="002C765F"/>
    <w:rsid w:val="002D0675"/>
    <w:rsid w:val="002D2102"/>
    <w:rsid w:val="002D5669"/>
    <w:rsid w:val="002D5B86"/>
    <w:rsid w:val="002D7FD6"/>
    <w:rsid w:val="002E0CD7"/>
    <w:rsid w:val="002E0CFB"/>
    <w:rsid w:val="002E5AD3"/>
    <w:rsid w:val="002E5C7B"/>
    <w:rsid w:val="002F1145"/>
    <w:rsid w:val="002F3CF3"/>
    <w:rsid w:val="002F4333"/>
    <w:rsid w:val="002F4E08"/>
    <w:rsid w:val="002F50C1"/>
    <w:rsid w:val="002F74A7"/>
    <w:rsid w:val="003003C7"/>
    <w:rsid w:val="00304DAF"/>
    <w:rsid w:val="00305CDD"/>
    <w:rsid w:val="00306180"/>
    <w:rsid w:val="00307207"/>
    <w:rsid w:val="00310A59"/>
    <w:rsid w:val="00311165"/>
    <w:rsid w:val="003130A4"/>
    <w:rsid w:val="003158D1"/>
    <w:rsid w:val="003162CA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1CCE"/>
    <w:rsid w:val="00355002"/>
    <w:rsid w:val="003571D8"/>
    <w:rsid w:val="00357BC6"/>
    <w:rsid w:val="00361422"/>
    <w:rsid w:val="00362C83"/>
    <w:rsid w:val="0036531E"/>
    <w:rsid w:val="00367A69"/>
    <w:rsid w:val="00373D53"/>
    <w:rsid w:val="00375297"/>
    <w:rsid w:val="0037545D"/>
    <w:rsid w:val="00376246"/>
    <w:rsid w:val="00377CC2"/>
    <w:rsid w:val="00377F85"/>
    <w:rsid w:val="00385145"/>
    <w:rsid w:val="00386FF1"/>
    <w:rsid w:val="00391BF9"/>
    <w:rsid w:val="00392EB6"/>
    <w:rsid w:val="003956C6"/>
    <w:rsid w:val="003A507F"/>
    <w:rsid w:val="003B111D"/>
    <w:rsid w:val="003B253F"/>
    <w:rsid w:val="003C33F2"/>
    <w:rsid w:val="003C644A"/>
    <w:rsid w:val="003C6679"/>
    <w:rsid w:val="003D4F68"/>
    <w:rsid w:val="003D756E"/>
    <w:rsid w:val="003D7905"/>
    <w:rsid w:val="003D7A8B"/>
    <w:rsid w:val="003E420D"/>
    <w:rsid w:val="003E4C13"/>
    <w:rsid w:val="003F5424"/>
    <w:rsid w:val="00403425"/>
    <w:rsid w:val="004078F3"/>
    <w:rsid w:val="004114D1"/>
    <w:rsid w:val="0042581E"/>
    <w:rsid w:val="004265BB"/>
    <w:rsid w:val="00427794"/>
    <w:rsid w:val="00432E5E"/>
    <w:rsid w:val="00432EAD"/>
    <w:rsid w:val="004334EB"/>
    <w:rsid w:val="0043742B"/>
    <w:rsid w:val="0044040A"/>
    <w:rsid w:val="004451AB"/>
    <w:rsid w:val="00446218"/>
    <w:rsid w:val="00450F07"/>
    <w:rsid w:val="00453CD3"/>
    <w:rsid w:val="004550ED"/>
    <w:rsid w:val="00460660"/>
    <w:rsid w:val="00463BD5"/>
    <w:rsid w:val="00464BA9"/>
    <w:rsid w:val="00471478"/>
    <w:rsid w:val="0048341C"/>
    <w:rsid w:val="00483969"/>
    <w:rsid w:val="00486107"/>
    <w:rsid w:val="00491827"/>
    <w:rsid w:val="00492E4B"/>
    <w:rsid w:val="004B0CFA"/>
    <w:rsid w:val="004B1D0A"/>
    <w:rsid w:val="004C0025"/>
    <w:rsid w:val="004C069C"/>
    <w:rsid w:val="004C4399"/>
    <w:rsid w:val="004C787C"/>
    <w:rsid w:val="004D169F"/>
    <w:rsid w:val="004D3308"/>
    <w:rsid w:val="004D7D8C"/>
    <w:rsid w:val="004E7A1F"/>
    <w:rsid w:val="004F1E15"/>
    <w:rsid w:val="004F4B9B"/>
    <w:rsid w:val="004F70CD"/>
    <w:rsid w:val="00500C8E"/>
    <w:rsid w:val="00500FBF"/>
    <w:rsid w:val="0050666E"/>
    <w:rsid w:val="00507F08"/>
    <w:rsid w:val="0051066C"/>
    <w:rsid w:val="00511AB9"/>
    <w:rsid w:val="00515833"/>
    <w:rsid w:val="005172C5"/>
    <w:rsid w:val="00523BB5"/>
    <w:rsid w:val="00523EA7"/>
    <w:rsid w:val="0052544F"/>
    <w:rsid w:val="00526A49"/>
    <w:rsid w:val="00526ABB"/>
    <w:rsid w:val="00531CB9"/>
    <w:rsid w:val="00534A3B"/>
    <w:rsid w:val="00536FA1"/>
    <w:rsid w:val="005403D3"/>
    <w:rsid w:val="005406EB"/>
    <w:rsid w:val="00544296"/>
    <w:rsid w:val="00545AD1"/>
    <w:rsid w:val="00551089"/>
    <w:rsid w:val="00553375"/>
    <w:rsid w:val="00555884"/>
    <w:rsid w:val="00566E0B"/>
    <w:rsid w:val="005736B7"/>
    <w:rsid w:val="005754B3"/>
    <w:rsid w:val="00575E5A"/>
    <w:rsid w:val="00576A07"/>
    <w:rsid w:val="00580245"/>
    <w:rsid w:val="0058742A"/>
    <w:rsid w:val="00590B8A"/>
    <w:rsid w:val="00592ACD"/>
    <w:rsid w:val="005A0AB5"/>
    <w:rsid w:val="005A1F44"/>
    <w:rsid w:val="005A236D"/>
    <w:rsid w:val="005A3AAF"/>
    <w:rsid w:val="005A7035"/>
    <w:rsid w:val="005B27AC"/>
    <w:rsid w:val="005C1765"/>
    <w:rsid w:val="005C5372"/>
    <w:rsid w:val="005D0964"/>
    <w:rsid w:val="005D3C39"/>
    <w:rsid w:val="005D6EA1"/>
    <w:rsid w:val="005D7706"/>
    <w:rsid w:val="005F0E69"/>
    <w:rsid w:val="00601A8C"/>
    <w:rsid w:val="00603212"/>
    <w:rsid w:val="0061068E"/>
    <w:rsid w:val="006115D3"/>
    <w:rsid w:val="006149D2"/>
    <w:rsid w:val="00614E71"/>
    <w:rsid w:val="006152DA"/>
    <w:rsid w:val="006208DF"/>
    <w:rsid w:val="006221FA"/>
    <w:rsid w:val="00634202"/>
    <w:rsid w:val="00651CD0"/>
    <w:rsid w:val="00655976"/>
    <w:rsid w:val="0065610E"/>
    <w:rsid w:val="00656AB3"/>
    <w:rsid w:val="00657991"/>
    <w:rsid w:val="00660AD3"/>
    <w:rsid w:val="006623C8"/>
    <w:rsid w:val="00662818"/>
    <w:rsid w:val="00674258"/>
    <w:rsid w:val="00674C37"/>
    <w:rsid w:val="006776B6"/>
    <w:rsid w:val="00680766"/>
    <w:rsid w:val="00682D97"/>
    <w:rsid w:val="0069136C"/>
    <w:rsid w:val="00693150"/>
    <w:rsid w:val="006A019B"/>
    <w:rsid w:val="006A10C4"/>
    <w:rsid w:val="006A3F77"/>
    <w:rsid w:val="006A4D56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C5750"/>
    <w:rsid w:val="006D1013"/>
    <w:rsid w:val="006D4F33"/>
    <w:rsid w:val="006E0578"/>
    <w:rsid w:val="006E314D"/>
    <w:rsid w:val="006E3C97"/>
    <w:rsid w:val="006E6106"/>
    <w:rsid w:val="006E73EC"/>
    <w:rsid w:val="006F07C0"/>
    <w:rsid w:val="006F4931"/>
    <w:rsid w:val="007020E6"/>
    <w:rsid w:val="0070772E"/>
    <w:rsid w:val="00710193"/>
    <w:rsid w:val="00710723"/>
    <w:rsid w:val="00711CE9"/>
    <w:rsid w:val="007171F3"/>
    <w:rsid w:val="00720802"/>
    <w:rsid w:val="00723ED1"/>
    <w:rsid w:val="00726D1F"/>
    <w:rsid w:val="00733AD8"/>
    <w:rsid w:val="00740AF5"/>
    <w:rsid w:val="00740E61"/>
    <w:rsid w:val="00743525"/>
    <w:rsid w:val="00745555"/>
    <w:rsid w:val="00745B7E"/>
    <w:rsid w:val="00745F94"/>
    <w:rsid w:val="00750328"/>
    <w:rsid w:val="007541A2"/>
    <w:rsid w:val="00755818"/>
    <w:rsid w:val="00761620"/>
    <w:rsid w:val="0076286B"/>
    <w:rsid w:val="00766846"/>
    <w:rsid w:val="0076790E"/>
    <w:rsid w:val="00770601"/>
    <w:rsid w:val="007737E9"/>
    <w:rsid w:val="0077673A"/>
    <w:rsid w:val="00776C2B"/>
    <w:rsid w:val="00777030"/>
    <w:rsid w:val="007777EB"/>
    <w:rsid w:val="00780ED1"/>
    <w:rsid w:val="007846E1"/>
    <w:rsid w:val="007847D6"/>
    <w:rsid w:val="00785809"/>
    <w:rsid w:val="00787D2F"/>
    <w:rsid w:val="0079028E"/>
    <w:rsid w:val="007A19C9"/>
    <w:rsid w:val="007A202B"/>
    <w:rsid w:val="007A2711"/>
    <w:rsid w:val="007A4C45"/>
    <w:rsid w:val="007A5172"/>
    <w:rsid w:val="007A67A0"/>
    <w:rsid w:val="007A6FED"/>
    <w:rsid w:val="007B05FB"/>
    <w:rsid w:val="007B133E"/>
    <w:rsid w:val="007B1F78"/>
    <w:rsid w:val="007B502B"/>
    <w:rsid w:val="007B570C"/>
    <w:rsid w:val="007B5FD9"/>
    <w:rsid w:val="007C0C8F"/>
    <w:rsid w:val="007C59A7"/>
    <w:rsid w:val="007C6C16"/>
    <w:rsid w:val="007D6A9C"/>
    <w:rsid w:val="007E4A6E"/>
    <w:rsid w:val="007F4890"/>
    <w:rsid w:val="007F56A7"/>
    <w:rsid w:val="007F5DEE"/>
    <w:rsid w:val="00800851"/>
    <w:rsid w:val="0080171C"/>
    <w:rsid w:val="0080207D"/>
    <w:rsid w:val="008028FD"/>
    <w:rsid w:val="00803BF3"/>
    <w:rsid w:val="00804645"/>
    <w:rsid w:val="00807DD0"/>
    <w:rsid w:val="00810E5C"/>
    <w:rsid w:val="00815473"/>
    <w:rsid w:val="00816930"/>
    <w:rsid w:val="00821D01"/>
    <w:rsid w:val="00826B7B"/>
    <w:rsid w:val="0083197D"/>
    <w:rsid w:val="00833623"/>
    <w:rsid w:val="00834146"/>
    <w:rsid w:val="00846789"/>
    <w:rsid w:val="00850D31"/>
    <w:rsid w:val="00867290"/>
    <w:rsid w:val="00877458"/>
    <w:rsid w:val="00887F36"/>
    <w:rsid w:val="00890A4F"/>
    <w:rsid w:val="00890A54"/>
    <w:rsid w:val="00891D37"/>
    <w:rsid w:val="008A01EA"/>
    <w:rsid w:val="008A3568"/>
    <w:rsid w:val="008A4FE4"/>
    <w:rsid w:val="008B08BD"/>
    <w:rsid w:val="008C24A8"/>
    <w:rsid w:val="008C50F3"/>
    <w:rsid w:val="008C51A4"/>
    <w:rsid w:val="008C70E7"/>
    <w:rsid w:val="008C7EFE"/>
    <w:rsid w:val="008D03B9"/>
    <w:rsid w:val="008D30C7"/>
    <w:rsid w:val="008D7D0F"/>
    <w:rsid w:val="008E6D6C"/>
    <w:rsid w:val="008F18D6"/>
    <w:rsid w:val="008F289B"/>
    <w:rsid w:val="008F2C9B"/>
    <w:rsid w:val="008F380A"/>
    <w:rsid w:val="008F5F18"/>
    <w:rsid w:val="008F797B"/>
    <w:rsid w:val="008F7F8B"/>
    <w:rsid w:val="00902F92"/>
    <w:rsid w:val="009038CE"/>
    <w:rsid w:val="00904780"/>
    <w:rsid w:val="0090635B"/>
    <w:rsid w:val="0090754D"/>
    <w:rsid w:val="00914F81"/>
    <w:rsid w:val="00922385"/>
    <w:rsid w:val="009223DF"/>
    <w:rsid w:val="009226C1"/>
    <w:rsid w:val="00923406"/>
    <w:rsid w:val="00926C81"/>
    <w:rsid w:val="00935987"/>
    <w:rsid w:val="00936091"/>
    <w:rsid w:val="00940D8A"/>
    <w:rsid w:val="00950944"/>
    <w:rsid w:val="00953358"/>
    <w:rsid w:val="00957F1F"/>
    <w:rsid w:val="00962258"/>
    <w:rsid w:val="009636F6"/>
    <w:rsid w:val="009678B7"/>
    <w:rsid w:val="0097239D"/>
    <w:rsid w:val="00980B51"/>
    <w:rsid w:val="00992D9C"/>
    <w:rsid w:val="0099383E"/>
    <w:rsid w:val="00996CB8"/>
    <w:rsid w:val="009A404E"/>
    <w:rsid w:val="009A45C5"/>
    <w:rsid w:val="009A4ACB"/>
    <w:rsid w:val="009B2E97"/>
    <w:rsid w:val="009B5146"/>
    <w:rsid w:val="009C1144"/>
    <w:rsid w:val="009C1685"/>
    <w:rsid w:val="009C418E"/>
    <w:rsid w:val="009C4260"/>
    <w:rsid w:val="009C442C"/>
    <w:rsid w:val="009D02CA"/>
    <w:rsid w:val="009D0457"/>
    <w:rsid w:val="009D0C7B"/>
    <w:rsid w:val="009D2FC5"/>
    <w:rsid w:val="009D5183"/>
    <w:rsid w:val="009D5811"/>
    <w:rsid w:val="009D594F"/>
    <w:rsid w:val="009E07F4"/>
    <w:rsid w:val="009E09BE"/>
    <w:rsid w:val="009E1A65"/>
    <w:rsid w:val="009E3D46"/>
    <w:rsid w:val="009F25DD"/>
    <w:rsid w:val="009F309B"/>
    <w:rsid w:val="009F392E"/>
    <w:rsid w:val="009F53C5"/>
    <w:rsid w:val="009F5D79"/>
    <w:rsid w:val="00A04D7F"/>
    <w:rsid w:val="00A06A00"/>
    <w:rsid w:val="00A0740E"/>
    <w:rsid w:val="00A12A0A"/>
    <w:rsid w:val="00A1644D"/>
    <w:rsid w:val="00A25A69"/>
    <w:rsid w:val="00A34271"/>
    <w:rsid w:val="00A4050F"/>
    <w:rsid w:val="00A50641"/>
    <w:rsid w:val="00A5091F"/>
    <w:rsid w:val="00A50BC5"/>
    <w:rsid w:val="00A51A89"/>
    <w:rsid w:val="00A530BF"/>
    <w:rsid w:val="00A5638B"/>
    <w:rsid w:val="00A5763B"/>
    <w:rsid w:val="00A6177B"/>
    <w:rsid w:val="00A62E74"/>
    <w:rsid w:val="00A658DF"/>
    <w:rsid w:val="00A65EEF"/>
    <w:rsid w:val="00A66136"/>
    <w:rsid w:val="00A673E1"/>
    <w:rsid w:val="00A707EE"/>
    <w:rsid w:val="00A71189"/>
    <w:rsid w:val="00A711D3"/>
    <w:rsid w:val="00A7364A"/>
    <w:rsid w:val="00A74DCC"/>
    <w:rsid w:val="00A753ED"/>
    <w:rsid w:val="00A77512"/>
    <w:rsid w:val="00A8227E"/>
    <w:rsid w:val="00A8412F"/>
    <w:rsid w:val="00A859B1"/>
    <w:rsid w:val="00A94C2F"/>
    <w:rsid w:val="00A97C83"/>
    <w:rsid w:val="00AA4C9F"/>
    <w:rsid w:val="00AA4CBB"/>
    <w:rsid w:val="00AA4E69"/>
    <w:rsid w:val="00AA65FA"/>
    <w:rsid w:val="00AA7351"/>
    <w:rsid w:val="00AB0667"/>
    <w:rsid w:val="00AB4EC0"/>
    <w:rsid w:val="00AB6BEE"/>
    <w:rsid w:val="00AB7A67"/>
    <w:rsid w:val="00AC3E83"/>
    <w:rsid w:val="00AC59BD"/>
    <w:rsid w:val="00AD056F"/>
    <w:rsid w:val="00AD0C7B"/>
    <w:rsid w:val="00AD38D0"/>
    <w:rsid w:val="00AD5F1A"/>
    <w:rsid w:val="00AD6731"/>
    <w:rsid w:val="00AE1C0E"/>
    <w:rsid w:val="00AE272E"/>
    <w:rsid w:val="00AF132F"/>
    <w:rsid w:val="00AF2CCC"/>
    <w:rsid w:val="00AF2E9E"/>
    <w:rsid w:val="00AF5943"/>
    <w:rsid w:val="00B008D5"/>
    <w:rsid w:val="00B00CFD"/>
    <w:rsid w:val="00B021C5"/>
    <w:rsid w:val="00B02744"/>
    <w:rsid w:val="00B02F73"/>
    <w:rsid w:val="00B04553"/>
    <w:rsid w:val="00B0619F"/>
    <w:rsid w:val="00B06F8E"/>
    <w:rsid w:val="00B101FD"/>
    <w:rsid w:val="00B10966"/>
    <w:rsid w:val="00B10DF7"/>
    <w:rsid w:val="00B13A26"/>
    <w:rsid w:val="00B13C99"/>
    <w:rsid w:val="00B142B2"/>
    <w:rsid w:val="00B15D0D"/>
    <w:rsid w:val="00B15DA6"/>
    <w:rsid w:val="00B22106"/>
    <w:rsid w:val="00B31D98"/>
    <w:rsid w:val="00B32438"/>
    <w:rsid w:val="00B344A3"/>
    <w:rsid w:val="00B459CA"/>
    <w:rsid w:val="00B46BA5"/>
    <w:rsid w:val="00B50AB2"/>
    <w:rsid w:val="00B5431A"/>
    <w:rsid w:val="00B56EB2"/>
    <w:rsid w:val="00B60FA8"/>
    <w:rsid w:val="00B75568"/>
    <w:rsid w:val="00B75EE1"/>
    <w:rsid w:val="00B77481"/>
    <w:rsid w:val="00B80951"/>
    <w:rsid w:val="00B82624"/>
    <w:rsid w:val="00B8518B"/>
    <w:rsid w:val="00B861EA"/>
    <w:rsid w:val="00B86763"/>
    <w:rsid w:val="00B932CC"/>
    <w:rsid w:val="00B93566"/>
    <w:rsid w:val="00B9572F"/>
    <w:rsid w:val="00B95AB6"/>
    <w:rsid w:val="00B95EFE"/>
    <w:rsid w:val="00B97CC3"/>
    <w:rsid w:val="00BA2679"/>
    <w:rsid w:val="00BB6014"/>
    <w:rsid w:val="00BC0405"/>
    <w:rsid w:val="00BC06C4"/>
    <w:rsid w:val="00BC51B8"/>
    <w:rsid w:val="00BD04EB"/>
    <w:rsid w:val="00BD76C3"/>
    <w:rsid w:val="00BD7E91"/>
    <w:rsid w:val="00BD7F0D"/>
    <w:rsid w:val="00BE06DC"/>
    <w:rsid w:val="00BE27F3"/>
    <w:rsid w:val="00BE7F2F"/>
    <w:rsid w:val="00BF1B10"/>
    <w:rsid w:val="00BF2861"/>
    <w:rsid w:val="00BF54FE"/>
    <w:rsid w:val="00C02D0A"/>
    <w:rsid w:val="00C03A6E"/>
    <w:rsid w:val="00C04A41"/>
    <w:rsid w:val="00C0538E"/>
    <w:rsid w:val="00C13860"/>
    <w:rsid w:val="00C16BFF"/>
    <w:rsid w:val="00C2055D"/>
    <w:rsid w:val="00C226C0"/>
    <w:rsid w:val="00C24A6A"/>
    <w:rsid w:val="00C2729A"/>
    <w:rsid w:val="00C3066B"/>
    <w:rsid w:val="00C30CA8"/>
    <w:rsid w:val="00C405CC"/>
    <w:rsid w:val="00C406CC"/>
    <w:rsid w:val="00C42FE6"/>
    <w:rsid w:val="00C44F6A"/>
    <w:rsid w:val="00C4744C"/>
    <w:rsid w:val="00C51B48"/>
    <w:rsid w:val="00C54EE1"/>
    <w:rsid w:val="00C55BE9"/>
    <w:rsid w:val="00C6198E"/>
    <w:rsid w:val="00C6274E"/>
    <w:rsid w:val="00C639B3"/>
    <w:rsid w:val="00C64714"/>
    <w:rsid w:val="00C66488"/>
    <w:rsid w:val="00C664ED"/>
    <w:rsid w:val="00C70286"/>
    <w:rsid w:val="00C704B7"/>
    <w:rsid w:val="00C708EA"/>
    <w:rsid w:val="00C71821"/>
    <w:rsid w:val="00C73385"/>
    <w:rsid w:val="00C778A5"/>
    <w:rsid w:val="00C80AE3"/>
    <w:rsid w:val="00C86957"/>
    <w:rsid w:val="00C87023"/>
    <w:rsid w:val="00C90DBF"/>
    <w:rsid w:val="00C9384B"/>
    <w:rsid w:val="00C95162"/>
    <w:rsid w:val="00C96445"/>
    <w:rsid w:val="00CA4C2F"/>
    <w:rsid w:val="00CA4F4E"/>
    <w:rsid w:val="00CB13DF"/>
    <w:rsid w:val="00CB6A37"/>
    <w:rsid w:val="00CB7684"/>
    <w:rsid w:val="00CC054A"/>
    <w:rsid w:val="00CC7C8F"/>
    <w:rsid w:val="00CC7D96"/>
    <w:rsid w:val="00CD1FC4"/>
    <w:rsid w:val="00CD4D1A"/>
    <w:rsid w:val="00CE099D"/>
    <w:rsid w:val="00CE2ADC"/>
    <w:rsid w:val="00CF1D0E"/>
    <w:rsid w:val="00D0136F"/>
    <w:rsid w:val="00D02272"/>
    <w:rsid w:val="00D034A0"/>
    <w:rsid w:val="00D038A7"/>
    <w:rsid w:val="00D0732C"/>
    <w:rsid w:val="00D178B4"/>
    <w:rsid w:val="00D21061"/>
    <w:rsid w:val="00D322B7"/>
    <w:rsid w:val="00D348A9"/>
    <w:rsid w:val="00D4108E"/>
    <w:rsid w:val="00D42198"/>
    <w:rsid w:val="00D521D0"/>
    <w:rsid w:val="00D56FCA"/>
    <w:rsid w:val="00D6163D"/>
    <w:rsid w:val="00D65900"/>
    <w:rsid w:val="00D75153"/>
    <w:rsid w:val="00D8221A"/>
    <w:rsid w:val="00D831A3"/>
    <w:rsid w:val="00D85204"/>
    <w:rsid w:val="00D8776B"/>
    <w:rsid w:val="00D90468"/>
    <w:rsid w:val="00D90C8B"/>
    <w:rsid w:val="00D92C63"/>
    <w:rsid w:val="00D97BE3"/>
    <w:rsid w:val="00DA1C67"/>
    <w:rsid w:val="00DA27EA"/>
    <w:rsid w:val="00DA3711"/>
    <w:rsid w:val="00DB3044"/>
    <w:rsid w:val="00DB58AA"/>
    <w:rsid w:val="00DB6450"/>
    <w:rsid w:val="00DD46F3"/>
    <w:rsid w:val="00DE51A5"/>
    <w:rsid w:val="00DE56F2"/>
    <w:rsid w:val="00DE7AEE"/>
    <w:rsid w:val="00DF116D"/>
    <w:rsid w:val="00DF4DDD"/>
    <w:rsid w:val="00DF7BAA"/>
    <w:rsid w:val="00E014A7"/>
    <w:rsid w:val="00E03B03"/>
    <w:rsid w:val="00E04A7B"/>
    <w:rsid w:val="00E051DA"/>
    <w:rsid w:val="00E16FF7"/>
    <w:rsid w:val="00E1732F"/>
    <w:rsid w:val="00E26D68"/>
    <w:rsid w:val="00E40A79"/>
    <w:rsid w:val="00E41A9C"/>
    <w:rsid w:val="00E44045"/>
    <w:rsid w:val="00E4751A"/>
    <w:rsid w:val="00E54EB9"/>
    <w:rsid w:val="00E618C4"/>
    <w:rsid w:val="00E6572E"/>
    <w:rsid w:val="00E7218A"/>
    <w:rsid w:val="00E73A06"/>
    <w:rsid w:val="00E84C3A"/>
    <w:rsid w:val="00E8567B"/>
    <w:rsid w:val="00E878EE"/>
    <w:rsid w:val="00E90FA1"/>
    <w:rsid w:val="00E9798E"/>
    <w:rsid w:val="00E97B89"/>
    <w:rsid w:val="00EA12E2"/>
    <w:rsid w:val="00EA2AEC"/>
    <w:rsid w:val="00EA508B"/>
    <w:rsid w:val="00EA6EC7"/>
    <w:rsid w:val="00EB104F"/>
    <w:rsid w:val="00EB46E5"/>
    <w:rsid w:val="00EC0349"/>
    <w:rsid w:val="00EC13F5"/>
    <w:rsid w:val="00EC4F6E"/>
    <w:rsid w:val="00EC613E"/>
    <w:rsid w:val="00ED0703"/>
    <w:rsid w:val="00ED14BD"/>
    <w:rsid w:val="00ED5DF5"/>
    <w:rsid w:val="00ED74A6"/>
    <w:rsid w:val="00EF1373"/>
    <w:rsid w:val="00EF6F18"/>
    <w:rsid w:val="00F0110B"/>
    <w:rsid w:val="00F01426"/>
    <w:rsid w:val="00F016C7"/>
    <w:rsid w:val="00F06060"/>
    <w:rsid w:val="00F07247"/>
    <w:rsid w:val="00F12DEC"/>
    <w:rsid w:val="00F1715C"/>
    <w:rsid w:val="00F20D10"/>
    <w:rsid w:val="00F21455"/>
    <w:rsid w:val="00F232E7"/>
    <w:rsid w:val="00F234C4"/>
    <w:rsid w:val="00F25725"/>
    <w:rsid w:val="00F26CCD"/>
    <w:rsid w:val="00F310F8"/>
    <w:rsid w:val="00F35939"/>
    <w:rsid w:val="00F41E1C"/>
    <w:rsid w:val="00F43B27"/>
    <w:rsid w:val="00F45607"/>
    <w:rsid w:val="00F4722B"/>
    <w:rsid w:val="00F51C52"/>
    <w:rsid w:val="00F54432"/>
    <w:rsid w:val="00F55863"/>
    <w:rsid w:val="00F577E1"/>
    <w:rsid w:val="00F60DF5"/>
    <w:rsid w:val="00F659EB"/>
    <w:rsid w:val="00F66312"/>
    <w:rsid w:val="00F705D1"/>
    <w:rsid w:val="00F752C4"/>
    <w:rsid w:val="00F824A5"/>
    <w:rsid w:val="00F83AE6"/>
    <w:rsid w:val="00F8424C"/>
    <w:rsid w:val="00F84891"/>
    <w:rsid w:val="00F84A3A"/>
    <w:rsid w:val="00F86BA6"/>
    <w:rsid w:val="00F8788B"/>
    <w:rsid w:val="00FA2AD4"/>
    <w:rsid w:val="00FB5DE8"/>
    <w:rsid w:val="00FB6342"/>
    <w:rsid w:val="00FB6E74"/>
    <w:rsid w:val="00FC445A"/>
    <w:rsid w:val="00FC6389"/>
    <w:rsid w:val="00FE5F22"/>
    <w:rsid w:val="00FE6AEC"/>
    <w:rsid w:val="00FF19C3"/>
    <w:rsid w:val="00FF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58AAE"/>
  <w14:defaultImageDpi w14:val="32767"/>
  <w15:chartTrackingRefBased/>
  <w15:docId w15:val="{A97B8D12-3A4C-4329-8BF9-AECFFFCF9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5204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styleId="Zdraznn">
    <w:name w:val="Emphasis"/>
    <w:aliases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aliases w:val="Podtitul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aliases w:val="Podtitul Char"/>
    <w:link w:val="Podnadpis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autoRedefine/>
    <w:qFormat/>
    <w:rsid w:val="008B08BD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link w:val="Text2-1"/>
    <w:rsid w:val="008B08BD"/>
    <w:rPr>
      <w:sz w:val="18"/>
      <w:szCs w:val="18"/>
      <w:lang w:eastAsia="en-US"/>
    </w:rPr>
  </w:style>
  <w:style w:type="paragraph" w:customStyle="1" w:styleId="Titul2">
    <w:name w:val="_Titul_2"/>
    <w:basedOn w:val="Normln"/>
    <w:link w:val="Titul2Char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uiPriority w:val="99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link w:val="Seznamsodrkami"/>
    <w:uiPriority w:val="28"/>
    <w:rsid w:val="00A62E74"/>
    <w:rPr>
      <w:sz w:val="18"/>
      <w:szCs w:val="18"/>
      <w:lang w:eastAsia="en-US"/>
    </w:rPr>
  </w:style>
  <w:style w:type="character" w:customStyle="1" w:styleId="Odrka1-1Char">
    <w:name w:val="_Odrážka_1-1_• Char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uiPriority w:val="99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uiPriority w:val="99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F4890"/>
    <w:pPr>
      <w:spacing w:after="120"/>
      <w:ind w:left="851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uiPriority w:val="99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link w:val="Textbezslovn"/>
    <w:rsid w:val="007F4890"/>
    <w:rPr>
      <w:sz w:val="18"/>
      <w:szCs w:val="18"/>
      <w:lang w:eastAsia="en-US"/>
    </w:rPr>
  </w:style>
  <w:style w:type="paragraph" w:customStyle="1" w:styleId="Default">
    <w:name w:val="Default"/>
    <w:rsid w:val="00362C83"/>
    <w:pPr>
      <w:autoSpaceDE w:val="0"/>
      <w:autoSpaceDN w:val="0"/>
      <w:adjustRightInd w:val="0"/>
    </w:pPr>
    <w:rPr>
      <w:rFonts w:cs="Verdana"/>
      <w:color w:val="000000"/>
      <w:sz w:val="24"/>
      <w:szCs w:val="24"/>
    </w:rPr>
  </w:style>
  <w:style w:type="character" w:styleId="Nevyeenzmnka">
    <w:name w:val="Unresolved Mention"/>
    <w:uiPriority w:val="99"/>
    <w:semiHidden/>
    <w:unhideWhenUsed/>
    <w:rsid w:val="000907EE"/>
    <w:rPr>
      <w:color w:val="605E5C"/>
      <w:shd w:val="clear" w:color="auto" w:fill="E1DFDD"/>
    </w:rPr>
  </w:style>
  <w:style w:type="paragraph" w:customStyle="1" w:styleId="titul3">
    <w:name w:val="titul 3"/>
    <w:basedOn w:val="Titul2"/>
    <w:link w:val="titul3Char"/>
    <w:qFormat/>
    <w:rsid w:val="007737E9"/>
  </w:style>
  <w:style w:type="character" w:customStyle="1" w:styleId="Titul2Char">
    <w:name w:val="_Titul_2 Char"/>
    <w:link w:val="Titul2"/>
    <w:rsid w:val="007737E9"/>
    <w:rPr>
      <w:b/>
      <w:sz w:val="36"/>
      <w:szCs w:val="32"/>
      <w:lang w:eastAsia="en-US"/>
    </w:rPr>
  </w:style>
  <w:style w:type="character" w:customStyle="1" w:styleId="titul3Char">
    <w:name w:val="titul 3 Char"/>
    <w:basedOn w:val="Titul2Char"/>
    <w:link w:val="titul3"/>
    <w:rsid w:val="007737E9"/>
    <w:rPr>
      <w:b/>
      <w:sz w:val="36"/>
      <w:szCs w:val="32"/>
      <w:lang w:eastAsia="en-US"/>
    </w:rPr>
  </w:style>
  <w:style w:type="paragraph" w:customStyle="1" w:styleId="Odrka1-5-">
    <w:name w:val="_Odrážka_1-5_-"/>
    <w:basedOn w:val="Odrka1-4"/>
    <w:uiPriority w:val="99"/>
    <w:qFormat/>
    <w:rsid w:val="00C87023"/>
    <w:pPr>
      <w:numPr>
        <w:ilvl w:val="0"/>
        <w:numId w:val="0"/>
      </w:numPr>
      <w:tabs>
        <w:tab w:val="num" w:pos="2325"/>
      </w:tabs>
      <w:spacing w:after="40"/>
      <w:ind w:left="2325" w:hanging="284"/>
    </w:pPr>
    <w:rPr>
      <w:rFonts w:eastAsiaTheme="minorHAnsi" w:cstheme="minorBidi"/>
    </w:rPr>
  </w:style>
  <w:style w:type="paragraph" w:customStyle="1" w:styleId="Odstavec1-4a">
    <w:name w:val="_Odstavec_1-4_(a)"/>
    <w:basedOn w:val="Odstavec1-1a"/>
    <w:qFormat/>
    <w:rsid w:val="00C87023"/>
    <w:pPr>
      <w:numPr>
        <w:numId w:val="0"/>
      </w:numPr>
      <w:tabs>
        <w:tab w:val="num" w:pos="2041"/>
      </w:tabs>
      <w:ind w:left="2041" w:hanging="340"/>
    </w:pPr>
    <w:rPr>
      <w:rFonts w:eastAsiaTheme="minorHAnsi" w:cstheme="minorBidi"/>
    </w:rPr>
  </w:style>
  <w:style w:type="paragraph" w:customStyle="1" w:styleId="Odstavec1-4i">
    <w:name w:val="_Odstavec_1-4_i)"/>
    <w:basedOn w:val="Odstavec1-1a"/>
    <w:qFormat/>
    <w:rsid w:val="00C87023"/>
    <w:pPr>
      <w:numPr>
        <w:numId w:val="0"/>
      </w:numPr>
      <w:tabs>
        <w:tab w:val="num" w:pos="2381"/>
      </w:tabs>
      <w:ind w:left="2381" w:hanging="340"/>
    </w:pPr>
    <w:rPr>
      <w:rFonts w:eastAsiaTheme="minorHAnsi" w:cstheme="minorBidi"/>
    </w:rPr>
  </w:style>
  <w:style w:type="paragraph" w:customStyle="1" w:styleId="TabulkaNadpis">
    <w:name w:val="_Tabulka_Nadpis"/>
    <w:basedOn w:val="Textbezslovn"/>
    <w:qFormat/>
    <w:rsid w:val="00C87023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eastAsiaTheme="minorHAnsi" w:hAnsiTheme="majorHAnsi" w:cstheme="minorBidi"/>
      <w:b/>
      <w:noProof/>
      <w:sz w:val="14"/>
      <w:lang w:eastAsia="cs-CZ"/>
    </w:rPr>
  </w:style>
  <w:style w:type="paragraph" w:customStyle="1" w:styleId="Tabulka-7">
    <w:name w:val="_Tabulka-7"/>
    <w:basedOn w:val="Normln"/>
    <w:qFormat/>
    <w:rsid w:val="00C87023"/>
    <w:pPr>
      <w:spacing w:before="20" w:after="20" w:line="240" w:lineRule="auto"/>
    </w:pPr>
    <w:rPr>
      <w:rFonts w:eastAsiaTheme="minorHAnsi" w:cstheme="minorBidi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ypdok.tudc.cz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ypdok@tud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vnitrni-predpisy-spravy-zeleznic/&#8204;dokumenty-a-predpisy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3522469C71F442A0ACC2AB9709AB91" ma:contentTypeVersion="13" ma:contentTypeDescription="Vytvoří nový dokument" ma:contentTypeScope="" ma:versionID="335305334d0c5b1fe9bffd387f9efacd">
  <xsd:schema xmlns:xsd="http://www.w3.org/2001/XMLSchema" xmlns:xs="http://www.w3.org/2001/XMLSchema" xmlns:p="http://schemas.microsoft.com/office/2006/metadata/properties" xmlns:ns3="288a5ac0-9afb-4b11-b9ec-865327333699" xmlns:ns4="9dd0bc31-246f-47ff-baed-d3ddedb4cf68" targetNamespace="http://schemas.microsoft.com/office/2006/metadata/properties" ma:root="true" ma:fieldsID="4ce8ce9d0dfd0de37d9fc0104f3dd4ae" ns3:_="" ns4:_="">
    <xsd:import namespace="288a5ac0-9afb-4b11-b9ec-865327333699"/>
    <xsd:import namespace="9dd0bc31-246f-47ff-baed-d3ddedb4cf6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8a5ac0-9afb-4b11-b9ec-8653273336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0bc31-246f-47ff-baed-d3ddedb4cf6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4C25F-F3CD-4858-9E81-C70B809848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1435DB-D1A9-46D3-8FD3-8E9C0FD7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8a5ac0-9afb-4b11-b9ec-865327333699"/>
    <ds:schemaRef ds:uri="9dd0bc31-246f-47ff-baed-d3ddedb4cf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3730AC-242E-4D79-81F1-310D149A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ZTP_R_VZOR_190904-B.dotx</Template>
  <TotalTime>38</TotalTime>
  <Pages>4</Pages>
  <Words>1018</Words>
  <Characters>6011</Characters>
  <Application>Microsoft Office Word</Application>
  <DocSecurity>0</DocSecurity>
  <Lines>50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7015</CharactersWithSpaces>
  <SharedDoc>false</SharedDoc>
  <HLinks>
    <vt:vector size="126" baseType="variant">
      <vt:variant>
        <vt:i4>2293872</vt:i4>
      </vt:variant>
      <vt:variant>
        <vt:i4>111</vt:i4>
      </vt:variant>
      <vt:variant>
        <vt:i4>0</vt:i4>
      </vt:variant>
      <vt:variant>
        <vt:i4>5</vt:i4>
      </vt:variant>
      <vt:variant>
        <vt:lpwstr>https://typdok.tudc.cz/</vt:lpwstr>
      </vt:variant>
      <vt:variant>
        <vt:lpwstr/>
      </vt:variant>
      <vt:variant>
        <vt:i4>3932162</vt:i4>
      </vt:variant>
      <vt:variant>
        <vt:i4>108</vt:i4>
      </vt:variant>
      <vt:variant>
        <vt:i4>0</vt:i4>
      </vt:variant>
      <vt:variant>
        <vt:i4>5</vt:i4>
      </vt:variant>
      <vt:variant>
        <vt:lpwstr>mailto:typdok@tudc.cz</vt:lpwstr>
      </vt:variant>
      <vt:variant>
        <vt:lpwstr/>
      </vt:variant>
      <vt:variant>
        <vt:i4>538116203</vt:i4>
      </vt:variant>
      <vt:variant>
        <vt:i4>105</vt:i4>
      </vt:variant>
      <vt:variant>
        <vt:i4>0</vt:i4>
      </vt:variant>
      <vt:variant>
        <vt:i4>5</vt:i4>
      </vt:variant>
      <vt:variant>
        <vt:lpwstr>https://www.spravazeleznic.cz/o-nas/vnitrni-predpisy-spravy-zeleznic/‌dokumenty-a-predpisy</vt:lpwstr>
      </vt:variant>
      <vt:variant>
        <vt:lpwstr/>
      </vt:variant>
      <vt:variant>
        <vt:i4>3211298</vt:i4>
      </vt:variant>
      <vt:variant>
        <vt:i4>102</vt:i4>
      </vt:variant>
      <vt:variant>
        <vt:i4>0</vt:i4>
      </vt:variant>
      <vt:variant>
        <vt:i4>5</vt:i4>
      </vt:variant>
      <vt:variant>
        <vt:lpwstr>https://www.spravazeleznic.cz/stavby-zakazky/podklady-pro-zhotovitele/zaborovy-elaborat</vt:lpwstr>
      </vt:variant>
      <vt:variant>
        <vt:lpwstr/>
      </vt:variant>
      <vt:variant>
        <vt:i4>4456560</vt:i4>
      </vt:variant>
      <vt:variant>
        <vt:i4>99</vt:i4>
      </vt:variant>
      <vt:variant>
        <vt:i4>0</vt:i4>
      </vt:variant>
      <vt:variant>
        <vt:i4>5</vt:i4>
      </vt:variant>
      <vt:variant>
        <vt:lpwstr>mailto:Gavlik@spravazeleznic.cz</vt:lpwstr>
      </vt:variant>
      <vt:variant>
        <vt:lpwstr/>
      </vt:variant>
      <vt:variant>
        <vt:i4>1441843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_Toc160613320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_Toc160613319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_Toc160613318</vt:lpwstr>
      </vt:variant>
      <vt:variant>
        <vt:i4>1376307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_Toc160613317</vt:lpwstr>
      </vt:variant>
      <vt:variant>
        <vt:i4>1376307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_Toc160613316</vt:lpwstr>
      </vt:variant>
      <vt:variant>
        <vt:i4>1376307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_Toc160613315</vt:lpwstr>
      </vt:variant>
      <vt:variant>
        <vt:i4>1376307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_Toc160613314</vt:lpwstr>
      </vt:variant>
      <vt:variant>
        <vt:i4>1376307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_Toc160613313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_Toc160613312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_Toc160613311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_Toc160613310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_Toc160613309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_Toc160613308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_Toc160613307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_Toc160613306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_Toc160613305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dc:description/>
  <cp:lastModifiedBy>Jüttnerová Andrea, Mgr.</cp:lastModifiedBy>
  <cp:revision>20</cp:revision>
  <cp:lastPrinted>2019-03-07T15:42:00Z</cp:lastPrinted>
  <dcterms:created xsi:type="dcterms:W3CDTF">2024-04-23T14:47:00Z</dcterms:created>
  <dcterms:modified xsi:type="dcterms:W3CDTF">2024-05-13T17:13:00Z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0x010100483522469C71F442A0ACC2AB9709AB91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